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77D" w:rsidRPr="00052567" w:rsidRDefault="002D3707" w:rsidP="00052567">
      <w:pPr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052567">
        <w:rPr>
          <w:rFonts w:ascii="Times New Roman" w:hAnsi="Times New Roman"/>
          <w:b/>
          <w:sz w:val="24"/>
          <w:szCs w:val="24"/>
        </w:rPr>
        <w:t>СРАВНИТЕЛЬНАЯ ТАБЛИЦА</w:t>
      </w:r>
    </w:p>
    <w:p w:rsidR="008D177D" w:rsidRPr="00052567" w:rsidRDefault="008D177D" w:rsidP="000525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2567">
        <w:rPr>
          <w:rFonts w:ascii="Times New Roman" w:hAnsi="Times New Roman"/>
          <w:b/>
          <w:sz w:val="24"/>
          <w:szCs w:val="24"/>
        </w:rPr>
        <w:t xml:space="preserve">к проекту постановления Правительства Кыргызской Республики </w:t>
      </w:r>
    </w:p>
    <w:p w:rsidR="008D177D" w:rsidRPr="00052567" w:rsidRDefault="008D177D" w:rsidP="000525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2567">
        <w:rPr>
          <w:rFonts w:ascii="Times New Roman" w:hAnsi="Times New Roman"/>
          <w:b/>
          <w:sz w:val="24"/>
          <w:szCs w:val="24"/>
        </w:rPr>
        <w:t>«</w:t>
      </w:r>
      <w:r w:rsidR="0098652A" w:rsidRPr="00052567">
        <w:rPr>
          <w:rFonts w:ascii="Times New Roman" w:hAnsi="Times New Roman"/>
          <w:b/>
          <w:sz w:val="24"/>
          <w:szCs w:val="24"/>
        </w:rPr>
        <w:t>О внесении изменений в некоторые решения Правительства Кыргызской Республики по вопросам перечня государственных услуг и стандартов государственных услуг</w:t>
      </w:r>
      <w:r w:rsidR="003538BD" w:rsidRPr="00052567">
        <w:rPr>
          <w:rFonts w:ascii="Times New Roman" w:hAnsi="Times New Roman"/>
          <w:b/>
          <w:sz w:val="24"/>
          <w:szCs w:val="24"/>
        </w:rPr>
        <w:t xml:space="preserve">» </w:t>
      </w:r>
    </w:p>
    <w:p w:rsidR="008D177D" w:rsidRPr="00052567" w:rsidRDefault="008D177D" w:rsidP="000525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867" w:type="dxa"/>
        <w:tblInd w:w="-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1702"/>
        <w:gridCol w:w="2268"/>
        <w:gridCol w:w="1843"/>
        <w:gridCol w:w="1554"/>
        <w:gridCol w:w="288"/>
        <w:gridCol w:w="709"/>
        <w:gridCol w:w="1861"/>
        <w:gridCol w:w="113"/>
        <w:gridCol w:w="1701"/>
        <w:gridCol w:w="1701"/>
        <w:gridCol w:w="1561"/>
      </w:tblGrid>
      <w:tr w:rsidR="0056056E" w:rsidRPr="00052567" w:rsidTr="007832D4">
        <w:trPr>
          <w:trHeight w:val="406"/>
        </w:trPr>
        <w:tc>
          <w:tcPr>
            <w:tcW w:w="8221" w:type="dxa"/>
            <w:gridSpan w:val="6"/>
          </w:tcPr>
          <w:p w:rsidR="0056056E" w:rsidRPr="00052567" w:rsidRDefault="0056056E" w:rsidP="00052567">
            <w:pPr>
              <w:spacing w:after="0" w:line="240" w:lineRule="auto"/>
              <w:ind w:left="-25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646" w:type="dxa"/>
            <w:gridSpan w:val="6"/>
          </w:tcPr>
          <w:p w:rsidR="0056056E" w:rsidRPr="00052567" w:rsidRDefault="0056056E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F701A8" w:rsidRPr="00052567" w:rsidTr="00DF58C5">
        <w:tc>
          <w:tcPr>
            <w:tcW w:w="15867" w:type="dxa"/>
            <w:gridSpan w:val="12"/>
          </w:tcPr>
          <w:p w:rsidR="00F701A8" w:rsidRPr="00052567" w:rsidRDefault="00D22CE6" w:rsidP="00052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Постановление Правительства Кыргызской Республики</w:t>
            </w:r>
            <w:r w:rsidR="00273868" w:rsidRPr="000525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5B56" w:rsidRPr="00052567">
              <w:rPr>
                <w:rFonts w:ascii="Times New Roman" w:hAnsi="Times New Roman"/>
                <w:sz w:val="24"/>
                <w:szCs w:val="24"/>
              </w:rPr>
              <w:t>«О внесении изменений в некоторые решения Правительства Кыргызской Республики по вопросам перечня государственных услуг и стандартов государственных услуг»</w:t>
            </w:r>
          </w:p>
        </w:tc>
      </w:tr>
      <w:tr w:rsidR="0056056E" w:rsidRPr="00052567" w:rsidTr="00DF58C5">
        <w:trPr>
          <w:trHeight w:val="627"/>
        </w:trPr>
        <w:tc>
          <w:tcPr>
            <w:tcW w:w="15867" w:type="dxa"/>
            <w:gridSpan w:val="12"/>
          </w:tcPr>
          <w:p w:rsidR="0056056E" w:rsidRPr="00052567" w:rsidRDefault="003538BD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bCs/>
                <w:sz w:val="24"/>
                <w:szCs w:val="24"/>
              </w:rPr>
              <w:t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</w:t>
            </w:r>
            <w:r w:rsidR="00495B56" w:rsidRPr="000525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614D0" w:rsidRPr="00052567" w:rsidTr="007832D4">
        <w:trPr>
          <w:trHeight w:val="452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052567" w:rsidRDefault="00473729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538BD" w:rsidRPr="00052567" w:rsidRDefault="003538BD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052567" w:rsidRDefault="00473729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3538BD" w:rsidRPr="00052567">
              <w:rPr>
                <w:rFonts w:ascii="Times New Roman" w:hAnsi="Times New Roman"/>
                <w:b/>
                <w:sz w:val="24"/>
                <w:szCs w:val="24"/>
              </w:rPr>
              <w:t>государственной услуги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052567" w:rsidRDefault="003538BD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>Уполномоченный государственный орган, ответственный за стандартизацию государственной услуги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052567" w:rsidRDefault="003538BD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>Государственные органы и организации, предоставляющие данные услуги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052567" w:rsidRDefault="003538BD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Условие предоставления государственной услуги (платность или бесплатность)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052567" w:rsidRDefault="00473729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B7AF1" w:rsidRPr="00052567" w:rsidRDefault="007B7AF1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052567" w:rsidRDefault="007B7AF1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18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052567" w:rsidRDefault="007B7AF1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>Уполномоченный государственный орган, ответственный за стандартизацию государственной услуги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052567" w:rsidRDefault="007B7AF1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>Государственные органы и организации, предоставляющие данные услуги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052567" w:rsidRDefault="007B7AF1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Условие предоставления государственной услуги (платность или бесплатность</w:t>
            </w:r>
            <w:r w:rsidR="00A52B2B" w:rsidRPr="000525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3538BD" w:rsidRPr="00052567" w:rsidTr="00DF58C5">
        <w:trPr>
          <w:trHeight w:val="452"/>
        </w:trPr>
        <w:tc>
          <w:tcPr>
            <w:tcW w:w="15867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D" w:rsidRPr="00052567" w:rsidRDefault="002D3707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4. Услуги регистрации, выдачи справок, удостоверений и других документов, а также их копий и дубликатов</w:t>
            </w:r>
          </w:p>
        </w:tc>
      </w:tr>
      <w:tr w:rsidR="0025064B" w:rsidRPr="00052567" w:rsidTr="007832D4">
        <w:trPr>
          <w:trHeight w:val="1683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 xml:space="preserve">Получение общегражданского паспорта Кыргызской Республики (образца 2006 года) в загранучреждениях Кыргызской </w:t>
            </w:r>
            <w:r w:rsidRPr="0005256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Республики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lastRenderedPageBreak/>
              <w:t>МИД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МИД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tabs>
                <w:tab w:val="left" w:pos="851"/>
                <w:tab w:val="left" w:pos="8222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Выдача идентификационной карты - паспорта гражданина Кыргызской Республики образца 2017 года (ID-карта) и общегражданского паспорта </w:t>
            </w:r>
            <w:r w:rsidRPr="000525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гражданина Кыргызской Республики образца 2006 года в дипломатическом представительстве, консульском учреждении Кыргызской Республики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МИД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tabs>
                <w:tab w:val="left" w:pos="851"/>
                <w:tab w:val="left" w:pos="8222"/>
              </w:tabs>
              <w:spacing w:after="0" w:line="240" w:lineRule="auto"/>
              <w:ind w:left="-640"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t>МИД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t>Платно</w:t>
            </w:r>
          </w:p>
        </w:tc>
      </w:tr>
      <w:tr w:rsidR="0025064B" w:rsidRPr="00052567" w:rsidTr="007832D4">
        <w:trPr>
          <w:trHeight w:val="1683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>Выдача и продление виз иностранным гражданам, оформление визовой поддержки по служебным делам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t>МИД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t>МИД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t>Платно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tabs>
                <w:tab w:val="left" w:pos="851"/>
                <w:tab w:val="left" w:pos="8222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Оформление виз и визовой поддержки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t>МИД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tabs>
                <w:tab w:val="left" w:pos="851"/>
                <w:tab w:val="left" w:pos="8222"/>
              </w:tabs>
              <w:spacing w:after="0" w:line="240" w:lineRule="auto"/>
              <w:ind w:left="-640"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t>МИД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t>Платно</w:t>
            </w:r>
          </w:p>
        </w:tc>
      </w:tr>
      <w:tr w:rsidR="0025064B" w:rsidRPr="00052567" w:rsidTr="007832D4">
        <w:trPr>
          <w:trHeight w:val="1683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 xml:space="preserve">Постановка на консульский учет граждан Кыргызской Республики, прибывших на временное или постоянное </w:t>
            </w:r>
            <w:r w:rsidRPr="0005256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жительство за рубежом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tabs>
                <w:tab w:val="left" w:pos="851"/>
                <w:tab w:val="left" w:pos="8222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Постановка на консульский учет и снятие с консульского учета граждан Кыргызской Республики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t>МИД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tabs>
                <w:tab w:val="left" w:pos="851"/>
                <w:tab w:val="left" w:pos="8222"/>
              </w:tabs>
              <w:spacing w:after="0" w:line="240" w:lineRule="auto"/>
              <w:ind w:left="-640"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t>МИД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4B" w:rsidRPr="00052567" w:rsidRDefault="0025064B" w:rsidP="00052567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t>Бесплатно</w:t>
            </w:r>
          </w:p>
        </w:tc>
      </w:tr>
      <w:tr w:rsidR="007677F8" w:rsidRPr="00052567" w:rsidTr="007832D4">
        <w:trPr>
          <w:trHeight w:val="1683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8" w:rsidRPr="00052567" w:rsidRDefault="003B6532" w:rsidP="00052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8" w:rsidRPr="00052567" w:rsidRDefault="003B6532" w:rsidP="00052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Оформление ноты в дипломатическое представительство или консульское учреждение иностранного государства о выдаче визы, кроме государственных служащих - граждан Кыргызской Республики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8" w:rsidRPr="00052567" w:rsidRDefault="003B6532" w:rsidP="00052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МИД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8" w:rsidRPr="00052567" w:rsidRDefault="003B6532" w:rsidP="00052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МИД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8" w:rsidRPr="00052567" w:rsidRDefault="003B6532" w:rsidP="00052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  <w:tc>
          <w:tcPr>
            <w:tcW w:w="764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8" w:rsidRPr="00052567" w:rsidRDefault="00585AC4" w:rsidP="00052567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Признан утратившим силу </w:t>
            </w:r>
          </w:p>
        </w:tc>
      </w:tr>
      <w:tr w:rsidR="001519FC" w:rsidRPr="00052567" w:rsidTr="007832D4">
        <w:trPr>
          <w:trHeight w:val="1683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FC" w:rsidRPr="00052567" w:rsidRDefault="001519FC" w:rsidP="00052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FC" w:rsidRPr="00052567" w:rsidRDefault="001519FC" w:rsidP="00052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 xml:space="preserve">Прием и оформление ходатайств граждан Кыргызской Республики, выехавших за границу по частным делам, о разрешении </w:t>
            </w:r>
            <w:r w:rsidRPr="00052567">
              <w:rPr>
                <w:rFonts w:ascii="Times New Roman" w:hAnsi="Times New Roman"/>
                <w:sz w:val="24"/>
                <w:szCs w:val="24"/>
              </w:rPr>
              <w:lastRenderedPageBreak/>
              <w:t>остаться на постоянное место жительства за границей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FC" w:rsidRPr="00052567" w:rsidRDefault="001519FC" w:rsidP="00052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lastRenderedPageBreak/>
              <w:t>МИД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FC" w:rsidRPr="00052567" w:rsidRDefault="001519FC" w:rsidP="00052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МИД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FC" w:rsidRPr="00052567" w:rsidRDefault="001519FC" w:rsidP="00052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  <w:tc>
          <w:tcPr>
            <w:tcW w:w="764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FC" w:rsidRPr="00052567" w:rsidRDefault="001519FC" w:rsidP="00052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Признан утратившим силу</w:t>
            </w:r>
          </w:p>
        </w:tc>
      </w:tr>
      <w:tr w:rsidR="001519FC" w:rsidRPr="00052567" w:rsidTr="007832D4">
        <w:trPr>
          <w:trHeight w:val="168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1519FC" w:rsidRPr="00052567" w:rsidRDefault="001519FC" w:rsidP="00052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1519FC" w:rsidRPr="00052567" w:rsidRDefault="001519FC" w:rsidP="00052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Оформление вкладыша о подтверждении гражданства Кыргызской Республики к свидетельству о рождении в стране пребывания загранучреждением Кыргызской Республики в Российской Федерации и Республике Казахстан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519FC" w:rsidRPr="00052567" w:rsidRDefault="001519FC" w:rsidP="00052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МИД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519FC" w:rsidRPr="00052567" w:rsidRDefault="001519FC" w:rsidP="00052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МИД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19FC" w:rsidRPr="00052567" w:rsidRDefault="001519FC" w:rsidP="00052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764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519FC" w:rsidRPr="00052567" w:rsidRDefault="001519FC" w:rsidP="00052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</w:rPr>
              <w:t>Признан утратившим силу</w:t>
            </w:r>
          </w:p>
        </w:tc>
      </w:tr>
      <w:tr w:rsidR="003160CB" w:rsidRPr="00052567" w:rsidTr="00A90610">
        <w:trPr>
          <w:trHeight w:val="695"/>
        </w:trPr>
        <w:tc>
          <w:tcPr>
            <w:tcW w:w="1586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3160CB" w:rsidRPr="00F370FE" w:rsidRDefault="006837FB" w:rsidP="00052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70FE">
              <w:rPr>
                <w:rFonts w:ascii="Times New Roman" w:hAnsi="Times New Roman"/>
                <w:b/>
                <w:sz w:val="24"/>
                <w:szCs w:val="24"/>
              </w:rPr>
              <w:t>Стандарты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      </w:r>
          </w:p>
        </w:tc>
      </w:tr>
      <w:tr w:rsidR="00FD7F07" w:rsidRPr="00052567" w:rsidTr="00A25F48">
        <w:trPr>
          <w:trHeight w:val="407"/>
        </w:trPr>
        <w:tc>
          <w:tcPr>
            <w:tcW w:w="1586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FD7F07" w:rsidRPr="00052567" w:rsidRDefault="00FD7F07" w:rsidP="00052567">
            <w:pPr>
              <w:tabs>
                <w:tab w:val="left" w:pos="7365"/>
                <w:tab w:val="center" w:pos="78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567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052567">
              <w:rPr>
                <w:rFonts w:ascii="Times New Roman" w:hAnsi="Times New Roman"/>
                <w:sz w:val="24"/>
                <w:szCs w:val="24"/>
              </w:rPr>
              <w:t>. В области регистрации, выдачи справок, удостоверений и других документов, их копий и дубликатов</w:t>
            </w:r>
          </w:p>
        </w:tc>
      </w:tr>
      <w:tr w:rsidR="00F3724A" w:rsidRPr="00052567" w:rsidTr="000B1ECE">
        <w:trPr>
          <w:trHeight w:val="407"/>
        </w:trPr>
        <w:tc>
          <w:tcPr>
            <w:tcW w:w="793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tbl>
            <w:tblPr>
              <w:tblW w:w="7811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77"/>
              <w:gridCol w:w="142"/>
              <w:gridCol w:w="2011"/>
              <w:gridCol w:w="5219"/>
            </w:tblGrid>
            <w:tr w:rsidR="00613C46" w:rsidRPr="00052567" w:rsidTr="003C7069">
              <w:tc>
                <w:tcPr>
                  <w:tcW w:w="5000" w:type="pct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19. Паспорт государственной услуги</w:t>
                  </w:r>
                </w:p>
              </w:tc>
            </w:tr>
            <w:tr w:rsidR="00613C46" w:rsidRPr="00052567" w:rsidTr="009B1D22">
              <w:tc>
                <w:tcPr>
                  <w:tcW w:w="281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7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 xml:space="preserve">Получение общегражданского паспорта Кыргызской Республики (образца 2006 года) в загранучреждениях Кыргызской Республики - пункт 15 главы 4 Единого реестра (перечня)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государственных услуг</w:t>
                  </w:r>
                </w:p>
                <w:p w:rsidR="00355AD0" w:rsidRPr="00052567" w:rsidRDefault="00355AD0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355AD0" w:rsidRPr="00052567" w:rsidRDefault="00355AD0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13C46" w:rsidRPr="00052567" w:rsidTr="009B1D22">
              <w:tc>
                <w:tcPr>
                  <w:tcW w:w="281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37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Министерство иностранных дел Кыргызской Республики - уполномоченный государственный орган в сфере внешней политики;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департамент консульской службы Министерства иностранных дел Кыргызской Республики (далее - ДКС МИД КР);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дипломатические представительства/консульские учреждения Кыргызской Республики.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Список дипломатических представительств/консульских учреждений Кыргызской Республики размещен на информационном стенде государственного уполномоченного органа в сфере внешней политики и сайте ДКС МИД КР</w:t>
                  </w:r>
                </w:p>
              </w:tc>
            </w:tr>
            <w:tr w:rsidR="00613C46" w:rsidRPr="00052567" w:rsidTr="009B1D22">
              <w:tc>
                <w:tcPr>
                  <w:tcW w:w="281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37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Граждане Кыргызской Республики, находящиеся за пределами Кыргызской Республики, включая лиц, признанных судом недееспособными, и лиц, не достигших 16-летнего возраста.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Примечание: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При получении (обмене) паспорта или общегражданского паспорта лицом, признанным судом недееспособным, и при получении (обмене) общегражданского паспорта гражданином, не достигшим 16-летнего возраста, анкета-заявление подписывается его законным представителем</w:t>
                  </w:r>
                </w:p>
                <w:p w:rsidR="003F478A" w:rsidRPr="00052567" w:rsidRDefault="003F478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3F478A" w:rsidRPr="00052567" w:rsidRDefault="003F478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3F478A" w:rsidRPr="00052567" w:rsidRDefault="003F478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13C46" w:rsidRPr="00052567" w:rsidTr="009B1D22">
              <w:tc>
                <w:tcPr>
                  <w:tcW w:w="281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37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Закон Кыргызской Республики "О порядке рассмотрения обращений граждан";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постановления Правительства Кыргызской Республики: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"Об утверждении Консульского устава Кыргызской Республики" от 11 ноября 2011 года № 725;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 </w:t>
                  </w:r>
                  <w:hyperlink r:id="rId7" w:anchor="unknown" w:history="1">
                    <w:r w:rsidRPr="00052567">
                      <w:rPr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от 10 февраля 2012 года № 85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"О Министерстве иностранных дел Кыргызской Республики" </w:t>
                  </w:r>
                  <w:hyperlink r:id="rId8" w:anchor="unknown" w:history="1">
                    <w:r w:rsidRPr="00052567">
                      <w:rPr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от 20 февраля 2012 года № 113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"О средствах, взимаемых за оказание консульских услуг" </w:t>
                  </w:r>
                  <w:hyperlink r:id="rId9" w:anchor="unknown" w:history="1">
                    <w:r w:rsidRPr="00052567">
                      <w:rPr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от 18 декабря 2012 года № 839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"О вопросах обеспечения паспортами и общегражданскими паспортами граждан Кыргызской Республики" </w:t>
                  </w:r>
                  <w:hyperlink r:id="rId10" w:anchor="unknown" w:history="1">
                    <w:r w:rsidRPr="00052567">
                      <w:rPr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от 15 июня 2015 года № 359</w:t>
                    </w:r>
                  </w:hyperlink>
                </w:p>
                <w:p w:rsidR="003F478A" w:rsidRPr="00052567" w:rsidRDefault="003F478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F478A" w:rsidRPr="00052567" w:rsidRDefault="003F478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F478A" w:rsidRPr="00052567" w:rsidRDefault="003F478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F478A" w:rsidRPr="00052567" w:rsidRDefault="003F478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F478A" w:rsidRPr="00052567" w:rsidRDefault="003F478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F478A" w:rsidRPr="00052567" w:rsidRDefault="003F478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13C46" w:rsidRPr="00052567" w:rsidTr="009B1D22">
              <w:tc>
                <w:tcPr>
                  <w:tcW w:w="281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37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Выдача или обмен общегражданского паспорта Кыргызской Республики дипломатическим представительством/консульским учреждением Кыргызской Республики потребителям</w:t>
                  </w:r>
                </w:p>
                <w:p w:rsidR="003F478A" w:rsidRPr="00052567" w:rsidRDefault="003F478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3F478A" w:rsidRPr="00052567" w:rsidRDefault="003F478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3F478A" w:rsidRPr="00052567" w:rsidRDefault="003F478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3F478A" w:rsidRPr="00052567" w:rsidRDefault="003F478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13C46" w:rsidRPr="00052567" w:rsidTr="009B1D22">
              <w:tc>
                <w:tcPr>
                  <w:tcW w:w="281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37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Предоставление услуги осуществляется: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данные объекты оборудованы пандусами, поручнями;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по принципу живой очереди.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613C46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  <w:p w:rsidR="00D0358A" w:rsidRPr="00052567" w:rsidRDefault="00D0358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13C46" w:rsidRPr="00052567" w:rsidTr="009B1D22">
              <w:tc>
                <w:tcPr>
                  <w:tcW w:w="281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37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Ожидание в очереди для получения консультации - не более 30 минут;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получение консультации - не более 20 минут;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срок изготовления общегражданского паспорта - до двух месяцев со дня регистрации письменного или устного заявления;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ожидание в очереди и получение общегражданского паспорта - не более 20 минут</w:t>
                  </w:r>
                </w:p>
              </w:tc>
            </w:tr>
            <w:tr w:rsidR="00613C46" w:rsidRPr="00052567" w:rsidTr="003C7069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613C46" w:rsidRPr="00052567" w:rsidTr="003C7069">
              <w:tc>
                <w:tcPr>
                  <w:tcW w:w="232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427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Информирование о государственной услуге, предоставляемой потребителю, и государственном органе, ответственном за стандартизацию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в общественной приемной уполномоченного государственного органа в сфере внешней политики;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на сайте уполномоченного государственного органа в сфере внешней политики: www.mfa.gov.kg;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при личном обращении в уполномоченный государственный орган в сфере внешней политики, его структурные подразделения, дипломатические представительства/консульские учреждения Кыргызской Республики;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 xml:space="preserve">- на информационных стендах, из брошюр, буклетов в уполномоченном государственном органе в сфере внешней политики, его структурных подразделениях, дипломатических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представительствах/консульских учреждениях Кыргызской Республики.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Прием граждан в уполномоченном государственном органе в сфере внешней политики, его структурных подразделениях, дипломатических представительствах/консульских учреждениях Кыргызской Республики производится в день их обращения.</w:t>
                  </w:r>
                </w:p>
                <w:p w:rsidR="0080242D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  <w:p w:rsidR="00207F55" w:rsidRDefault="00207F5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207F55" w:rsidRDefault="00207F5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207F55" w:rsidRDefault="00207F5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207F55" w:rsidRDefault="00207F5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207F55" w:rsidRDefault="00207F5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207F55" w:rsidRDefault="00207F5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207F55" w:rsidRDefault="00207F5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207F55" w:rsidRDefault="00207F5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207F55" w:rsidRPr="00052567" w:rsidRDefault="00207F5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13C46" w:rsidRPr="00052567" w:rsidTr="003C7069">
              <w:tc>
                <w:tcPr>
                  <w:tcW w:w="232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427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СМИ (газеты, радио, телевидение);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сайт уполномоченного государственного органа в сфере внешней политики: www.mfa.gov.kg;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информационные стенды, брошюры, буклеты;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личное обращение и контакты по телефону;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 xml:space="preserve">- общественную приемную уполномоченного государственного органа в сфере внешней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политики.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внешней политики</w:t>
                  </w:r>
                </w:p>
              </w:tc>
            </w:tr>
            <w:tr w:rsidR="00613C46" w:rsidRPr="00052567" w:rsidTr="003C7069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613C46" w:rsidRPr="00052567" w:rsidTr="009B1D22">
              <w:tc>
                <w:tcPr>
                  <w:tcW w:w="372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28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В уполномоченном государственном органе в сфере внешней политики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Для лиц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      </w:r>
                </w:p>
              </w:tc>
            </w:tr>
            <w:tr w:rsidR="00613C46" w:rsidRPr="00052567" w:rsidTr="009B1D22">
              <w:tc>
                <w:tcPr>
                  <w:tcW w:w="372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28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5A98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Информация о потребителе и оказанной ему услуге представляется только по основаниям, предусмотренным в законодательстве Кыргызской Республики</w:t>
                  </w:r>
                </w:p>
                <w:p w:rsidR="00945A98" w:rsidRPr="00052567" w:rsidRDefault="00945A9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13C46" w:rsidRPr="00052567" w:rsidTr="009B1D22">
              <w:tc>
                <w:tcPr>
                  <w:tcW w:w="372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28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Для получения государственной услуги предоставляются следующие документы: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заявление по форме № 1;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анкета-заявление на бумажном носителе/в электронном виде;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- 2 цветные фотографии, с четким изображением лица, на белом фоне, на глянцевой бумаге, размером 4x6 см/цифровое фото для оформления анкеты-заявления;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квитанция об оплате за бланк анкеты-заявления;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квитанция об оплате за бланк общегражданского паспорта;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квитанция об оплате за услуги по персонификации общегражданского паспорта;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квитанция об оплате государственной пошлины (кроме граждан, освобожденных от уплаты государственной пошлины в соответствии с законодательством в сфере государственной пошлины);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 xml:space="preserve">- квитанция об оплате за платные услуги по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срочному оформлению и персонификации, срочной доставке и выдаче общегражданского паспорта (для граждан, оформляющих общегражданский паспорт в срочном порядке, на платной основе, квитанции об оплате за бланк анкеты-заявления и персонификацию общегражданского паспорта не требуются);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персональный идентификационный номер;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адресная справка, выдаваемая адресно-справочным отделом уполномоченного государственного органа в сфере регистрации населения, при подаче документов в срочном порядке, а также по месту пребывания.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К вышеуказанным документам предоставляются следующие документы в случаях: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1) при обращении гражданина, достигшего 16-летнего возраста: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паспорт гражданина Кыргызской Республики образца 2004 года;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2) при обращении гражданина, впервые получающего общегражданский паспорт: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паспорт гражданина Кыргызской Республики образца 2004 года, либо паспорт гражданина Кыргызской Республики образца 1994 года;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3) при обращении гражданина, осуществляющего обмен общегражданского паспорта в связи с окончанием визовых страниц, истечением срока действия паспорта, изменением персональных данных и порчей: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общегражданский паспорт, подлежащий обмену;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- паспорт гражданина Кыргызской Республики образца 2004 года или паспорт гражданина Кыргызской Республики образца 1994 года (при наличии);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свидетельство о рождении и свидетельство о перемене фамилии, имени, отчества (при изменении фамилии, имени);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заключение территориального отдела уполномоченного государственного органа в сфере регистрации населения при невозможности установления личности гражданина и реквизитов общегражданского паспорта, подлежащего обмену, в связи с непригодностью использования (химические и механические повреждения);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4) при обращении гражданина, осуществляющего обмен общегражданского паспорта в связи с утратой: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паспорт гражданина Кыргызской Республики образца 2004 года или паспорт гражданина Кыргызской Республики образца 1994 года;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копия протокола об административной ответственности, составленного должностным лицом органа внутренних дел;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копия квитанции об уплате штрафа;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адресная справка, выдаваемая адресно-справочным отделом уполномоченного государственного органа в сфере регистрации населения;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удостоверение социальной защиты.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 xml:space="preserve">На основании вышеуказанных документов формируется дело об утрате общегражданского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паспорта;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5) при обращении гражданина, не достигшего 16-летнего возраста: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заявление, заполненное и подписанное одним из родителей или законным представителем гражданина (в заявлении излагается мотив получения общегражданского паспорта);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свидетельство о рождении;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паспорта родителей или одного из родителей (в случае отсутствия второго, при наличии вступившего в законную силу судебного решения о лишении родительских прав одного из родителей или об определении места жительства ребенка с одним из родителей), или усыновителей, опекунов, попечителей, представителей организаций и лиц, на попечении которых находится лицо, не достигшее 16-летнего возраста;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нотариально удостоверенное ходатайство родителей или одного из родителей (в случае отсутствия второго, при наличии вступившего в законную силу судебного решения о лишении родительских прав одного из родителей или об определении места жительства ребенка с одним из родителей), или усыновителей, опекунов, попечителей, представителей организаций и лиц, на попечении которых находится лицо, не достигшее 16-летнего возраста.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 xml:space="preserve">При отсутствии ходатайства законных представителей, в случае необходимости самостоятельного выезда за пределы Кыргызской Республики, оформление общегражданского паспорта для гражданина, не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достигшего 16-летнего возраста, может быть разрешено по решению суда;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удостоверение социальной защиты;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6) при обращении граждан, получающих второй общегражданский паспорт: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паспорт гражданина Кыргызской Республики образца 2004 года либо паспорт гражданина Кыргызской Республики образца 1994 года;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общегражданский паспорт;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обязательства возврата по истечении срока надобности старого общегражданского паспорта гражданина Кыргызской Республики</w:t>
                  </w: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13C46" w:rsidRPr="00052567" w:rsidTr="009B1D22">
              <w:tc>
                <w:tcPr>
                  <w:tcW w:w="372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28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 xml:space="preserve">Стоимость платной государственной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услуги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Государственная услуга предоставляется на платной основе.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 xml:space="preserve">Размеры средств, взимаемых за оказание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консульских услуг и государственной пошлины, утверждаются постановлением Правительства Кыргызской Республики, приказом уполномоченного государственного органа в сфере внешней политики по согласованию с уполномоченным государственным органом в сфере антимонопольной политики. 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в сфере внешней политики</w:t>
                  </w: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13C46" w:rsidRPr="00052567" w:rsidTr="009B1D22">
              <w:tc>
                <w:tcPr>
                  <w:tcW w:w="372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28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удобный для граждан, наличие и доступность информационной поддержки (в печатном и электронном форматах);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613C46" w:rsidRPr="00052567" w:rsidTr="009B1D22">
              <w:tc>
                <w:tcPr>
                  <w:tcW w:w="372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28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Услуга предоставляется в электронном формате частично.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Потребители услуги могут обращаться с имеющимися вопросами в ДКС МИД КР либо дипломатическое представительство/консульское учреждение Кыргызской Республики посредством веб-сайта</w:t>
                  </w: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712BB4" w:rsidRPr="00052567" w:rsidRDefault="00712BB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13C46" w:rsidRPr="00052567" w:rsidTr="003C7069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613C46" w:rsidRPr="00052567" w:rsidTr="00291099">
              <w:tc>
                <w:tcPr>
                  <w:tcW w:w="372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28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В предоставлении государственной услуги отказывается в случаях непредставления документов, указанных в пункте 12 настоящего стандарта, квитанций об оплате за услугу, а также в случаях, предусмотренных законодательством Кыргызской Республики</w:t>
                  </w:r>
                </w:p>
              </w:tc>
            </w:tr>
            <w:tr w:rsidR="00613C46" w:rsidRPr="00052567" w:rsidTr="00291099">
              <w:tc>
                <w:tcPr>
                  <w:tcW w:w="372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128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сфере внешней политики.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внешней политики.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Срок рассмотрения письменного обращения и направления ответа потребителю не должен превышать 14 дней со дня его регистрации.</w:t>
                  </w:r>
                </w:p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внешней политики в судебном порядке</w:t>
                  </w:r>
                </w:p>
              </w:tc>
            </w:tr>
            <w:tr w:rsidR="00613C46" w:rsidRPr="00052567" w:rsidTr="00291099">
              <w:tc>
                <w:tcPr>
                  <w:tcW w:w="372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28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341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3C46" w:rsidRPr="00052567" w:rsidRDefault="00613C4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13C46" w:rsidRPr="00052567" w:rsidRDefault="00613C46" w:rsidP="00052567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3724A" w:rsidRPr="00052567" w:rsidRDefault="00F3724A" w:rsidP="00052567">
            <w:pPr>
              <w:tabs>
                <w:tab w:val="left" w:pos="7365"/>
                <w:tab w:val="center" w:pos="78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tbl>
            <w:tblPr>
              <w:tblW w:w="781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33"/>
              <w:gridCol w:w="141"/>
              <w:gridCol w:w="2121"/>
              <w:gridCol w:w="5109"/>
            </w:tblGrid>
            <w:tr w:rsidR="009A186B" w:rsidRPr="00052567" w:rsidTr="00C63373">
              <w:tc>
                <w:tcPr>
                  <w:tcW w:w="5000" w:type="pct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19. Паспорт государственной услуги</w:t>
                  </w:r>
                </w:p>
              </w:tc>
            </w:tr>
            <w:tr w:rsidR="009A186B" w:rsidRPr="00052567" w:rsidTr="009B1D22">
              <w:tc>
                <w:tcPr>
                  <w:tcW w:w="285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Наименование услуги, а также краткое описание действий исполн</w:t>
                  </w:r>
                  <w:bookmarkStart w:id="0" w:name="_GoBack"/>
                  <w:bookmarkEnd w:id="0"/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ителя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услуги в процессе ее предоставления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 xml:space="preserve">Выдача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года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в дипломатическом представительстве, консульском учреждении Кыргызской Республики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- пункт 15 главы 4 Единого реестра (перечня) государственных услуг </w:t>
                  </w:r>
                </w:p>
              </w:tc>
            </w:tr>
            <w:tr w:rsidR="009A186B" w:rsidRPr="00052567" w:rsidTr="009B1D22">
              <w:tc>
                <w:tcPr>
                  <w:tcW w:w="285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4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Министерство иностранных дел Кыргызской Республики - уполномоченный государственный орган в сфере иностранных дел;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Департамент консульской службы Министерства иностранных дел Кыргызской Республики (далее - ДКС МИД КР);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дипломатические представительства и консульские учреждения Кыргызской Республики.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Список дипломатических представительств и консульских учреждений Кыргызской Республики размещен на информационном стенде государственного уполномоченного органа в сфере иностранных дел и сайте ДКС МИД КР</w:t>
                  </w:r>
                </w:p>
              </w:tc>
            </w:tr>
            <w:tr w:rsidR="009A186B" w:rsidRPr="00052567" w:rsidTr="009B1D22">
              <w:tc>
                <w:tcPr>
                  <w:tcW w:w="285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4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Получатели государственной услуги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Для получения идентификационной карты - паспорта гражданина Кыргызской Республики образца 2017 года (ID-карта) - граждане Кыргызской Республики, достигшие 16-летнего возраста, находящиеся за пределами Кыргызской Республики, включая лиц, признанных судом недееспособными. 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Для получения общегражданского паспорта гражданина Кыргызской Республики образца 2006 года - граждане Кыргызской Республики, находящиеся за пределами Кыргызской Республики, включая лиц,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признанных судом недееспособными, и лиц, не достигших 16-летнего возраста.</w:t>
                  </w:r>
                </w:p>
                <w:p w:rsidR="003F478A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9A186B" w:rsidRPr="00052567" w:rsidTr="009B1D22">
              <w:tc>
                <w:tcPr>
                  <w:tcW w:w="285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4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Правовые основания получения государственной услуги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Закон Кыргызской Республики «О порядке рассмотрения обращений граждан»;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постановления Правительства Кыргызской Республики: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«Об утверждении Консульского устава Кыргызской Республики» от 11 ноября 2011 года № 725;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 Министерстве иностранных дел Кыргызской Республики» от 20 февраля 2012 года № 113;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«Об утверждении Порядка определения размера оплаты за оказание государственных и муниципальных услуг (работы)» от 26 октября 2000 года № 637;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«Об утверждении Инструкции 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года» от 21 апреля 2017 года № 238.</w:t>
                  </w:r>
                </w:p>
                <w:p w:rsidR="003F478A" w:rsidRPr="00052567" w:rsidRDefault="003F478A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186B" w:rsidRPr="00052567" w:rsidTr="009B1D22">
              <w:tc>
                <w:tcPr>
                  <w:tcW w:w="285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4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Конечный результат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предоставляемой государственной услуги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 xml:space="preserve">Выдача </w:t>
                  </w:r>
                  <w:r w:rsidR="004A2C96"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или обмен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идентификационной карты - паспорта гражданина Кыргызской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 xml:space="preserve">Республики образца 2017 года (ID-карта) и общегражданского паспорта гражданина Кыргызской Республики образца 2006 года дипломатическим представительством и консульским учреждением Кыргызской Республики потребителям  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9B1D22" w:rsidRPr="00052567" w:rsidRDefault="009B1D22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9B1D22" w:rsidRPr="00052567" w:rsidRDefault="009B1D22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186B" w:rsidRPr="00052567" w:rsidTr="009B1D22">
              <w:tc>
                <w:tcPr>
                  <w:tcW w:w="285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4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Условия предоставления государственной услуги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Предоставление услуги осуществляется: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данные объекты оборудованы пандусами, поручнями;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по принципу живой очереди.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Для удобства посетителей в месте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предоставления услуги размещаются перечень документов, необходимых для приобретения услуги, и образцы заявлений</w:t>
                  </w:r>
                  <w:r w:rsidR="00D0358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D0358A" w:rsidRPr="00D0358A" w:rsidRDefault="00D0358A" w:rsidP="00D035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D0358A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Услуга не предоставляется в электронном формате. </w:t>
                  </w:r>
                </w:p>
                <w:p w:rsidR="00CC34A7" w:rsidRPr="00052567" w:rsidRDefault="00CC34A7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186B" w:rsidRPr="00052567" w:rsidTr="009B1D22">
              <w:tc>
                <w:tcPr>
                  <w:tcW w:w="285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447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Срок предоставления государственной услуги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Ожидание в очереди для получения консультации - не более 30 минут;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получение консультации - не более 20 минут;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срок изготовления паспорта - до двух месяцев со дня регистрации письменного или устного заявления; 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ожидание в очереди и получение паспорта - не более 20 минут. </w:t>
                  </w:r>
                </w:p>
                <w:p w:rsidR="009B1D22" w:rsidRPr="00052567" w:rsidRDefault="009B1D22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186B" w:rsidRPr="00052567" w:rsidTr="00C63373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9A186B" w:rsidRPr="00052567" w:rsidTr="009B1D22">
              <w:tc>
                <w:tcPr>
                  <w:tcW w:w="26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468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государственном органе ответственном за стандартизацию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в общественной приемной уполномоченного государственного органа в сфере иностранных дел;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на сайте уполномоченного государственного органа в сфере иностранных дел: www.mfa.gov.kg;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при личном обращении в уполномоченный государственный орган в сфере иностранных дел, его структурные подразделения, дипломатические представительства/консульские учреждения Кыргызской Республики;  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на информационных стендах, из брошюр, буклетов в уполномоченном государственном органе в сфере иностранных дел, его структурных подразделениях,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дипломатических представительствах/консульских учреждениях Кыргызской Республики. 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Прием граждан в уполномоченном государственном органе в сфере иностранных дел, его структурных подразделениях, дипломатических представительствах/консульских учреждениях Кыргызской Республики производится в день их обращения.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  <w:p w:rsidR="00BA1A31" w:rsidRPr="00BA1A31" w:rsidRDefault="00BA1A31" w:rsidP="00BA1A3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A1A31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Местонахождение уполномоченного государственного органа в сфере иностранных дел - г. Бишкек, бульвар Эркиндик, 57.</w:t>
                  </w:r>
                </w:p>
                <w:p w:rsidR="00BA1A31" w:rsidRPr="00BA1A31" w:rsidRDefault="00BA1A31" w:rsidP="00BA1A3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A1A31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График работы : понедельник-пятница, c 09:00 до 18:00 </w:t>
                  </w:r>
                </w:p>
                <w:p w:rsidR="00740110" w:rsidRPr="00052567" w:rsidRDefault="00BA1A31" w:rsidP="00BA1A3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BA1A31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Перечень дипломатических представительствах/консульских учреждениях Кыргызской Республики (с информацией о веб-сайтах, графике приема граждан) указан на сайте уполномоченного государственного органа в сфере иностранных дел.</w:t>
                  </w:r>
                </w:p>
              </w:tc>
            </w:tr>
            <w:tr w:rsidR="009A186B" w:rsidRPr="00052567" w:rsidTr="009B1D22">
              <w:tc>
                <w:tcPr>
                  <w:tcW w:w="26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468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Способы распространения информации о государственной услуге (охарактеризовать или перечислить все возможные способы)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СМИ (газеты, радио, телевидение);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сайт уполномоченного государственного органа в сфере иностранных дел: www.mfa.gov.kg; 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информационные стенды, брошюры, буклеты;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личное обращение и контакты по телефону;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общественную приемную уполномоченного государственного органа в сфере иностранных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дел.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иностранных дел.</w:t>
                  </w:r>
                </w:p>
              </w:tc>
            </w:tr>
            <w:tr w:rsidR="009A186B" w:rsidRPr="00052567" w:rsidTr="00C63373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9A186B" w:rsidRPr="00052567" w:rsidTr="009B1D22">
              <w:tc>
                <w:tcPr>
                  <w:tcW w:w="375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35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 уполномоченном государственном органе в сфере иностранных дел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Все сотрудники, работающие с населением, имеют персонифицированные таблички (бейджи) с указанием фамилии, имени, отчества и должности. 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Для лиц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      </w:r>
                </w:p>
                <w:p w:rsidR="00C75781" w:rsidRPr="00052567" w:rsidRDefault="00C75781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186B" w:rsidRPr="00052567" w:rsidTr="009B1D22">
              <w:tc>
                <w:tcPr>
                  <w:tcW w:w="375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35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Информация о потребителе и оказанной ему услуге представляется только по основаниям, предусмотренным в законодательстве Кыргызской Республики</w:t>
                  </w:r>
                </w:p>
                <w:p w:rsidR="00945A98" w:rsidRPr="00052567" w:rsidRDefault="00945A98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186B" w:rsidRPr="00052567" w:rsidTr="009B1D22">
              <w:tc>
                <w:tcPr>
                  <w:tcW w:w="375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35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Перечень документов, необходимых для оформления общегражданского паспорта образца 2006 года в загранучреждениях: 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-анкета-заявление, заполняемая ответственным работником дипломатического представительства или консульского учреждения Кыргызской Республики посредством АИС «Паспорт»; 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-квитанции, подтверждающие платеж за оформление, изготовление и выдачу общегражданского паспорта, оплата за консульский сбор, предусмотренные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1) при обращении одного из родителей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или иного законного представителя лица, не достигшего 16-летнего возраста: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рождении лица, не достигшего 16-летнего возраста;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заявление, заполненное и подписанное одним из родителей или иным законным представителем лица, не достигшего 16-летнего возраста (в заявлении излагается причина получения общегражданского паспорта).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В случае, если один из родителей заявителя является гражданином иностранного государства, необходимо представить его нотариально заверенное согласие, апостилированное или легализованное, если данная процедура предусмотрена вступившими в установленном законом порядке в силу международными договорами, участницей которых является Кыргызская Республика, на оформление общегражданского паспорта для гражданина, не достигшего 16-летнего возраста;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2) при обращении лица, достигшего 16-летнего возраста: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паспорт образца 2017 года или паспорт гражданина Кыргызской Республики образца 2004 года (при наличии) или свидетельство о рождении;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3) при обращении гражданина, осуществляющего обмен общегражданского паспорта: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а) в связи с окончанием страниц для визовых отметок, по истечении срока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действия: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общегражданский паспорт, подлежащий обмену;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б) в связи с изменением персональных данных или обнаружения ошибочно произведенных в общегражданском паспорте записей: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общегражданский паспорт, подлежащий обмену;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рождении либо свидетельство о перемене фамилии, имени, отчества, свидетельство о регистрации или расторжении брака, свидетельство о смерти супруги (супруга);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в) в случае порчи общегражданского паспорта: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испорченный общегражданский паспорт, подлежащий обмену.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При невозможности установления личности заявителя и реквизитов общегражданского паспорта ответственным работником дипломатического представительства или консульского учреждения Кыргызской Республики направляется запрос в подведомственное подразделение об истребовании копии формы № 1 на ранее выданный общегражданский паспорт;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4) при получении второго общегражданского паспорта по желанию заявителя либо в связи с окончанием визовых страниц и наличия действующей визы иностранного государства в общегражданском паспорте, срок действия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которого истек либо истекает: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общегражданский паспорт;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5) при утрате общегражданского паспорта: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паспорт образца 2017 года или паспорт гражданина Кыргызской Республики образца 2004 года (при наличии) или свидетельство о рождении.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Перечень документов, необходимых для оформления идентификационной карты - паспорта гражданина Кыргызской Республики образца 2017 года (ID-карта): 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анкета-заявление, оформляемая сотрудником дипломатического представительства или консульского учреждения Кыргызской Республики посредством АИС; 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квитанция, подтверждающая платеж за оформление, изготовление и выдачу паспорта образца 2017 года, оплата за консульский сбор, предусмотренный законодательством Кыргызской Республики 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1) при достижении лицом 16-летнего возраста: 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свидетельство о рождении или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выписку из актовой записи о рождении - при отсутствии данных в ЕГРН;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паспорта родителей (опекуна/попечителя) или одного из родителей (в случае отсутствия второго) для определения гражданства заявителя либо общегражданский паспорт (при наличии) - при отсутствии данных в ЕГРН;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ходатайство о выдаче паспорта образца 2017 года - для юридических лиц, выступающих в качестве опекуна/попечителя;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2) при обмене паспорта образца 2017 года: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паспорт, подлежащий обмену;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3) при обмене паспорта гражданина Кыргызской Республики образца 2004 либо 1994 года: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а) в связи с истечением срока действия паспорта либо по желанию заявителя: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паспорт, подлежащий обмену;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б) в связи с изменением персональных данных или обнаружения ошибочно произведенных в паспорте гражданина Кыргызской Республики образца 2004 года или 1994 года записей: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паспорт, подлежащий обмену;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(супруги) или выписку из актовой записи -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4) при обмене паспорта гражданина Союза Советских Социалистических Республик образца 1974 года: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паспорт гражданина Союза Советских Социалистических Республик образца 1974 года, подлежащий обмену;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5) при обращении в связи с порчей паспорта образца 2017 года, паспорта гражданина Кыргызской Республики образца 2004 или 1994 года: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испорченный паспорт, подлежащий обмену.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При невозможности установления личности заявителя и реквизитов паспорта (для паспорта образца 2004 года или 1994 года и при отсутствии данных в ЕГРН) сотрудником территориального подразделения проводится проверка факта выдачи испорченного паспорта на основании формы № 1 на ранее выданный паспорт;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6) в связи с утратой паспорта гражданина Кыргызской Республики образца 2004 года или 1994 года: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заявление заявителя о выдаче паспорта образца 2017 года взамен утраченного, в котором указывается, где, когда и при каких обстоятельствах был утрачен паспорт;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рождении или выписку из актовой записи о рождении - при отсутствии данных в ЕГРН или в случае отсутствия формы № 1 на ранее выданный паспорт образца 2004 года или 1994 года.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При отсутствии данных в ЕГРН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образца 2017 года взамен утраченного паспорта рассматривается в течение 5 рабочих дней.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Порядок формирования и ведения дела по утрате определяется уполномоченным органом;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7) в связи с утратой паспорта образца 2017 года: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заявление заявителя о выдаче паспорта образца 2017 года взамен утраченного.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186B" w:rsidRPr="00052567" w:rsidTr="009B1D22">
              <w:tc>
                <w:tcPr>
                  <w:tcW w:w="375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35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Стоимость платной государственной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услуги</w:t>
                  </w: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Государственная услуга предоставляется на платной основе.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Размеры средств, взимаемых за оказание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 xml:space="preserve">государственной пошлины, утверждаются постановлением Правительства Кыргызской Республики. 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Прейскурант цен за оказание консульских услуг утверждается приказом руководства уполномоченного государственного органа в сфере иностранных дел по согласованию с уполномоченным государственным органом в сфере антимонопольной политики.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в сфере иностранных дел. </w:t>
                  </w:r>
                </w:p>
              </w:tc>
            </w:tr>
            <w:tr w:rsidR="009A186B" w:rsidRPr="00052567" w:rsidTr="009B1D22">
              <w:tc>
                <w:tcPr>
                  <w:tcW w:w="375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35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  <w:p w:rsidR="00712BB4" w:rsidRPr="00052567" w:rsidRDefault="00712BB4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186B" w:rsidRPr="00052567" w:rsidTr="009B1D22">
              <w:tc>
                <w:tcPr>
                  <w:tcW w:w="375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35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Услуга предоставляется при личном обращении в уполномоченный государственный орган в сфере иностранных дел, его структурные подразделения, дипломатические представительства/консульские учреждения Кыргызской Республики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841286" w:rsidRPr="00841286" w:rsidRDefault="00841286" w:rsidP="0084128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841286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Услуга не предоставляется в электронном формате. 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9A186B" w:rsidRPr="00052567" w:rsidTr="00C63373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9A186B" w:rsidRPr="00052567" w:rsidTr="00291099">
              <w:tc>
                <w:tcPr>
                  <w:tcW w:w="375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35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Отказ в предоставлении государственной услуги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 предоставлении государственной услуги отказывается в случаях непредставления документов, указанных в пункте 12 настоящего стандарта, квитанций об оплате за услугу, а также в случаях, предусмотренных законодательством Кыргызской Республики</w:t>
                  </w:r>
                </w:p>
              </w:tc>
            </w:tr>
            <w:tr w:rsidR="009A186B" w:rsidRPr="00052567" w:rsidTr="00291099">
              <w:tc>
                <w:tcPr>
                  <w:tcW w:w="375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135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сфере иностранных дел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Рассмотрение жалоб и претензий осуществляется в установленном порядке руководством уполномоченного государственного органа в сфере иностранных дел. 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Срок рассмотрения письменного обращения и направления ответа потребителю не должен превышать 14 дней со дня его регистрации.</w:t>
                  </w:r>
                </w:p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иностранных дел в судебном порядке</w:t>
                  </w:r>
                </w:p>
                <w:p w:rsidR="00291099" w:rsidRPr="00052567" w:rsidRDefault="00291099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291099" w:rsidRPr="00052567" w:rsidRDefault="00291099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186B" w:rsidRPr="00052567" w:rsidTr="00291099">
              <w:tc>
                <w:tcPr>
                  <w:tcW w:w="375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35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26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186B" w:rsidRPr="00052567" w:rsidRDefault="009A186B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Стандарт государственной услуги должен регулярно пересматриваться, с периодичностью не менее одного раза в три года </w:t>
                  </w:r>
                </w:p>
              </w:tc>
            </w:tr>
          </w:tbl>
          <w:p w:rsidR="00F3724A" w:rsidRPr="00052567" w:rsidRDefault="00F3724A" w:rsidP="00052567">
            <w:pPr>
              <w:tabs>
                <w:tab w:val="left" w:pos="7365"/>
                <w:tab w:val="center" w:pos="78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ECE" w:rsidRPr="00052567" w:rsidTr="00CE5B0E">
        <w:trPr>
          <w:trHeight w:val="407"/>
        </w:trPr>
        <w:tc>
          <w:tcPr>
            <w:tcW w:w="793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19"/>
              <w:gridCol w:w="2010"/>
              <w:gridCol w:w="5106"/>
            </w:tblGrid>
            <w:tr w:rsidR="00EF0B96" w:rsidRPr="00052567" w:rsidTr="00B37763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20. Паспорт государственной услуги</w:t>
                  </w:r>
                </w:p>
              </w:tc>
            </w:tr>
            <w:tr w:rsidR="00EF0B96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Наименование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 xml:space="preserve">Оформление ноты в дипломатическое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представительство или консульское учреждение иностранного государства о выдаче визы, кроме государственных служащих - граждан Кыргызской Республики - пункт 16 главы 4 Единого реестра (перечня) государственных услуг</w:t>
                  </w:r>
                </w:p>
              </w:tc>
            </w:tr>
            <w:tr w:rsidR="00EF0B96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Министерство иностранных дел Кыргызской Республики - уполномоченный государственный орган в сфере внешней политики;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департамент консульской службы Министерства иностранных дел Кыргызской Республики (далее - ДКС МИД КР);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дипломатические представительства/консульские учреждения Кыргызской Республики.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Список дипломатическот 10 февраля 2012 года № 85их представительств/консульских учреждений Кыргызской Республики размещен на информационном стенде и сайте уполномоченного государственного органа в сфере внешней политики ДКС МИД КР</w:t>
                  </w:r>
                </w:p>
              </w:tc>
            </w:tr>
            <w:tr w:rsidR="00EF0B96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Граждане Кыргызской Республики</w:t>
                  </w:r>
                </w:p>
              </w:tc>
            </w:tr>
            <w:tr w:rsidR="00EF0B96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742AD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hyperlink r:id="rId11" w:anchor="unknown" w:history="1">
                    <w:r w:rsidR="00EF0B96"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Закон</w:t>
                    </w:r>
                  </w:hyperlink>
                  <w:r w:rsidR="00EF0B96" w:rsidRPr="00052567">
                    <w:rPr>
                      <w:rFonts w:ascii="Times New Roman" w:hAnsi="Times New Roman"/>
                      <w:sz w:val="24"/>
                      <w:szCs w:val="24"/>
                    </w:rPr>
                    <w:t> Кыргызской Республики "О порядке рассмотрения обращений граждан";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постановления Правительства Кыргызской Республики: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- "Об утверждении </w:t>
                  </w:r>
                  <w:hyperlink r:id="rId12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Консульского устава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 Кыргызской Республики" </w:t>
                  </w:r>
                  <w:hyperlink r:id="rId13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от 11 ноября 2011 года № 725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 </w:t>
                  </w:r>
                  <w:hyperlink r:id="rId14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от 10 февраля 2012 года № 85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- "О Министерстве иностранных дел Кыргызской Республики" </w:t>
                  </w:r>
                  <w:hyperlink r:id="rId15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от 20 февраля 2012 года № 113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- "О средствах, взимаемых за оказание консульских услуг" </w:t>
                  </w:r>
                  <w:hyperlink r:id="rId16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от 18 декабря 2012 года № 839</w:t>
                    </w:r>
                  </w:hyperlink>
                </w:p>
              </w:tc>
            </w:tr>
            <w:tr w:rsidR="00EF0B96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Оформленная нота в дипломатическое представительство/консульское учреждение иностранного государства о выдаче визы</w:t>
                  </w:r>
                </w:p>
              </w:tc>
            </w:tr>
            <w:tr w:rsidR="00EF0B96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Предоставление услуги осуществляется: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по принципу живой очереди.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EF0B96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Срок предоставление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Ожидание в очереди для получения консультации - не более 20 минут;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получение консультации - не более 20 минут;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сдача документов - не более 10 минут;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рассмотрение принятых документов, оформление ноты от трех до семи календарных дней со дня регистрации заявления;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ожидание в очереди и получение оформленной ноты - не более 20 минут</w:t>
                  </w:r>
                </w:p>
              </w:tc>
            </w:tr>
            <w:tr w:rsidR="00EF0B96" w:rsidRPr="00052567" w:rsidTr="00B37763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EF0B96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Информирование о государственной услуге, предоставляемой потребителю, и государственном органе, ответственном за стандартизацию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в общественной приемной уполномоченного государственного органа в сфере внешней политики;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на сайте уполномоченного государственного органа в сфере внешней политики: www.mfa.gov.kg;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- при личном обращении в уполномоченный государственный орган в сфере внешней политики, его структурные подразделения,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дипломатические представительства/консульские учреждения Кыргызской Республики;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на информационных стендах, из брошюр, буклетов в уполномоченном государственном органе в сфере внешней политики, его структурных подразделениях, дипломатических представительствах/консульских учреждениях Кыргызской Республики.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Прием граждан в уполномоченном государственном органе в сфере внешней политики, его структурных подразделениях, дипломатических представительствах/консульских учреждениях Кыргызской Республики производится в день их обращения.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EF0B96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Распространение информации об оказываемой услуге осуществляется через: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СМИ (газеты, радио, телевидение);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сайт уполномоченного государственного органа в сфере внешней политики: www.mfa.gov.kg;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информационные стенды, брошюры, буклеты;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личное обращение и контакты по телефону;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общественную приемную уполномоченного государственного органа в сфере внешней политики.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Адреса, номера телефонов и режим работы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вместе со стандартом государственной услуги размещаются на стенде, сайте уполномоченного государственного органа в сфере внешней политики</w:t>
                  </w:r>
                </w:p>
              </w:tc>
            </w:tr>
            <w:tr w:rsidR="00EF0B96" w:rsidRPr="00052567" w:rsidTr="00B37763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EF0B96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В уполномоченном государственном органе в сфере внешней политики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Для лиц с особыми нуждами по медицинским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      </w:r>
                </w:p>
              </w:tc>
            </w:tr>
            <w:tr w:rsidR="00EF0B96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Информация о потребителе и оказанной ему услуге представляется только по основаниям, предусмотренным в законодательстве Кыргызской Республики</w:t>
                  </w:r>
                </w:p>
              </w:tc>
            </w:tr>
            <w:tr w:rsidR="00EF0B96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Для получения государственной услуги предоставляются следующие документы: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1) заявление в произвольной форме в ДКС МИД КР или дипломатические представительства/консульские учреждения Кыргызской Республики;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2) документы, подтверждающие необходимость получения визы иностранного государства;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3) квитанция об оплате</w:t>
                  </w:r>
                </w:p>
              </w:tc>
            </w:tr>
            <w:tr w:rsidR="00EF0B96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Стоимость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Государственная услуга предоставляется на платной основе.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Средства, взимаемые за оказание консульских услуг, утверждаются постановлением Правительства Кыргызской Республики, приказом уполномоченного государственного органа в сфере внешней политики по согласованию с уполномоченным государственным органом в сфере антимонопольной политики. Ставки средств, взимаемых за оказание консульских услуг, размещаются на информационных стендах и официальном сайте уполномоченного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государственного органа в сфере внешней политики</w:t>
                  </w:r>
                </w:p>
              </w:tc>
            </w:tr>
            <w:tr w:rsidR="00EF0B96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- наличие книги жалоб и предложений граждан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в доступном месте</w:t>
                  </w:r>
                </w:p>
              </w:tc>
            </w:tr>
            <w:tr w:rsidR="00EF0B96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Услуга предоставляется в электронном формате частично.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Потребители услуги могут обращаться в ДКС МИД КР либо дипломатическое представительство/консульское учреждение Кыргызской Республики посредством веб-сайта</w:t>
                  </w:r>
                </w:p>
              </w:tc>
            </w:tr>
            <w:tr w:rsidR="00EF0B96" w:rsidRPr="00052567" w:rsidTr="00B37763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EF0B96" w:rsidRPr="00052567" w:rsidTr="00B37763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В предоставлении государственной услуги отказывается в случаях непредставления документов, указанных в пункте 12 настоящего стандарта, квитанции об оплате за услугу, а также в случаях, предусмотренных законодательством Кыргызской Республики</w:t>
                  </w:r>
                </w:p>
              </w:tc>
            </w:tr>
            <w:tr w:rsidR="00EF0B96" w:rsidRPr="00052567" w:rsidTr="00B37763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внешней политики.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Рассмотрение жалоб и претензий осуществляется в установленном порядке руководством уполномоченного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государственного органа в сфере внешней политики.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Срок рассмотрения письменного обращения и направления ответа потребителю не должен превышать 14 дней со дня его регистрации.</w:t>
                  </w:r>
                </w:p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внешней политики в судебном порядке</w:t>
                  </w:r>
                </w:p>
              </w:tc>
            </w:tr>
            <w:tr w:rsidR="00EF0B96" w:rsidRPr="00052567" w:rsidTr="00B37763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0B96" w:rsidRPr="00052567" w:rsidRDefault="00EF0B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0B1ECE" w:rsidRPr="00052567" w:rsidRDefault="000B1ECE" w:rsidP="00052567">
            <w:pPr>
              <w:spacing w:after="60" w:line="240" w:lineRule="auto"/>
              <w:jc w:val="center"/>
              <w:rPr>
                <w:rFonts w:ascii="Times New Roman" w:hAnsi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93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B1ECE" w:rsidRPr="00052567" w:rsidRDefault="00EF0B96" w:rsidP="00052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25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Признать утратившим силу </w:t>
            </w:r>
          </w:p>
        </w:tc>
      </w:tr>
      <w:tr w:rsidR="00CE5B0E" w:rsidRPr="00052567" w:rsidTr="003F04F1">
        <w:trPr>
          <w:trHeight w:val="407"/>
        </w:trPr>
        <w:tc>
          <w:tcPr>
            <w:tcW w:w="793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19"/>
              <w:gridCol w:w="2010"/>
              <w:gridCol w:w="5106"/>
            </w:tblGrid>
            <w:tr w:rsidR="00B37763" w:rsidRPr="00052567" w:rsidTr="00B37763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21. Паспорт государственной услуги</w:t>
                  </w:r>
                </w:p>
              </w:tc>
            </w:tr>
            <w:tr w:rsidR="00B37763" w:rsidRPr="00052567" w:rsidTr="00F425B5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Выдача и продление виз иностранным гражданам, оформление визовой поддержки по служебным делам - пункт 17 главы 4 Единого реестра (перечня) государственных услуг</w:t>
                  </w:r>
                </w:p>
              </w:tc>
            </w:tr>
            <w:tr w:rsidR="00B37763" w:rsidRPr="00052567" w:rsidTr="00F425B5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Министерство иностранных дел Кыргызской Республики - уполномоченный государственный орган в сфере внешней политики;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департамент консульской службы Министерства иностранных дел Кыргызской Республики (далее - ДКС МИД КР);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дипломатические представительства/консульские учреждения Кыргызской Республики.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Список дипломатических представительств/консульских учреждений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Кыргызской Республики размещен на информационном стенде уполномоченного государственного органа в сфере внешней политики и сайте уполномоченного органа и ДКС МИД КР</w:t>
                  </w:r>
                </w:p>
              </w:tc>
            </w:tr>
            <w:tr w:rsidR="00B37763" w:rsidRPr="00052567" w:rsidTr="00F425B5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Физические и юридические лица Кыргызской Республики, иностранные граждане, лица без гражданства</w:t>
                  </w:r>
                </w:p>
              </w:tc>
            </w:tr>
            <w:tr w:rsidR="00B37763" w:rsidRPr="00052567" w:rsidTr="00F425B5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Законы Кыргызской Республики: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-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"</w:t>
                  </w:r>
                  <w:hyperlink r:id="rId17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О внешней миграции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";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- "</w:t>
                  </w:r>
                  <w:hyperlink r:id="rId18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О внешней трудовой миграции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";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- "</w:t>
                  </w:r>
                  <w:hyperlink r:id="rId19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О порядке рассмотрения обращений граждан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";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- "</w:t>
                  </w:r>
                  <w:hyperlink r:id="rId20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О гражданстве Кыргызской Республики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";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постановления Правительства Кыргызской Республики: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- "Об утверждении </w:t>
                  </w:r>
                  <w:hyperlink r:id="rId21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Порядка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 оформления и выдачи виз Кыргызской Республики" </w:t>
                  </w:r>
                  <w:hyperlink r:id="rId22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от 10 марта 2009 года № 156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- "Об утверждении </w:t>
                  </w:r>
                  <w:hyperlink r:id="rId23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Консульского устава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 Кыргызской Республики" </w:t>
                  </w:r>
                  <w:hyperlink r:id="rId24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от 11 ноября 2011 года № 725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-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 </w:t>
                  </w:r>
                  <w:hyperlink r:id="rId25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от 10 февраля 2012 года № 85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- "О Министерстве иностранных дел Кыргызской Республики" </w:t>
                  </w:r>
                  <w:hyperlink r:id="rId26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от 20 февраля 2012 года № 113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t xml:space="preserve">- "О средствах, взимаемых за оказание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консульских услуг" </w:t>
                  </w:r>
                  <w:hyperlink r:id="rId27" w:anchor="unknown" w:history="1">
                    <w:r w:rsidRPr="0005256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от 18 декабря 2012 года № 839</w:t>
                    </w:r>
                  </w:hyperlink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B37763" w:rsidRPr="00052567" w:rsidTr="00F425B5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Оформленная виза Кыргызской Республики и/или визовая поддержка</w:t>
                  </w:r>
                </w:p>
              </w:tc>
            </w:tr>
            <w:tr w:rsidR="00B37763" w:rsidRPr="00052567" w:rsidTr="00F425B5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Предоставление услуги осуществляется: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по принципу живой очереди.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Для удобства посетителей в месте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предоставления услуги размещаются перечень документов, необходимых для приобретения услуги, и образцы заявлений</w:t>
                  </w: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B37763" w:rsidRPr="00052567" w:rsidTr="00F425B5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Ожидание в очереди для получения консультации - не более 30 минут;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получение консультации - не более 20 минут;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рассмотрение принятых документов, оформление визы, визовой поддержки от трех до семи календарных дней со дня регистрации заявления;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ожидание в очереди и получение оформленной визы/или оформленной визовой поддержки - не более 20 минут</w:t>
                  </w: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3534FF" w:rsidRDefault="003534FF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3534FF" w:rsidRPr="00052567" w:rsidRDefault="003534FF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B37763" w:rsidRPr="00052567" w:rsidTr="00B37763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B37763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Информирование о государственной услуге, предоставляемой потребителю, и государственном органе, ответственном за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стандартизацию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в общественной приемной уполномоченного государственного органа в сфере внешней политики;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- на сайте уполномоченного государственного органа в сфере внешней политики: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www.mfa.gov.kg;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при личном обращении в уполномоченный государственный орган в сфере внешней политики, его структурные подразделения, дипломатические представительства/консульские учреждения Кыргызской Республики;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на информационных стендах, из брошюр, буклетов в уполномоченном государственном органе в сфере внешней политики, его структурных подразделениях, дипломатических представительствах/консульских учреждениях Кыргызской Республики.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Прием граждан в уполномоченном государственном органе в сфере внешней политики, его структурных подразделениях, дипломатических представительствах/консульских учреждениях Кыргызской Республики производится в день их обращения.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Информация предоставляется на государственном и официальном языках</w:t>
                  </w: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B37763" w:rsidRPr="00052567" w:rsidTr="00B37763">
              <w:tc>
                <w:tcPr>
                  <w:tcW w:w="23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448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Распространение информации об оказываемой услуге осуществляется через: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СМИ (газеты, радио, телевидение);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сайт уполномоченного государственного органа в сфере внешней политики: www.mfa.gov.kg;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информационные стенды, брошюры, буклеты;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личное обращение и контакты по телефону;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общественную приемную уполномоченного государственного органа в сфере внешней политики.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внешней политики</w:t>
                  </w:r>
                </w:p>
                <w:p w:rsidR="008C2EE9" w:rsidRPr="00052567" w:rsidRDefault="008C2EE9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8C2EE9" w:rsidRPr="00052567" w:rsidRDefault="008C2EE9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B37763" w:rsidRPr="00052567" w:rsidTr="00B37763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Обслуживание и оказание государственной услуги</w:t>
                  </w:r>
                </w:p>
              </w:tc>
            </w:tr>
            <w:tr w:rsidR="00B37763" w:rsidRPr="00052567" w:rsidTr="008C2EE9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Общение с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посетителями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 xml:space="preserve">В уполномоченном государственном органе в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сфере внешней политики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Для лиц с особыми нуждами по медицинским и социальным показаниям (ЛOB3,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      </w:r>
                </w:p>
                <w:p w:rsidR="008C2EE9" w:rsidRPr="00052567" w:rsidRDefault="008C2EE9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8C2EE9" w:rsidRPr="00052567" w:rsidRDefault="008C2EE9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8C2EE9" w:rsidRPr="00052567" w:rsidRDefault="008C2EE9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8C2EE9" w:rsidRPr="00052567" w:rsidRDefault="008C2EE9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8C2EE9" w:rsidRPr="00052567" w:rsidRDefault="008C2EE9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B37763" w:rsidRPr="00052567" w:rsidTr="008C2EE9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B37763" w:rsidRPr="00052567" w:rsidTr="008C2EE9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  <w:lang w:val="en-US"/>
                    </w:rPr>
                    <w:t>I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. Для получения визовой поддержки предоставляются следующие документы: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1) письменное обращение ходатайствующей организации на фирменном бланке с указанием цели, места получения визы и обязательства ходатайствующей организации о пребывании иностранного гражданина на территории Кыргызской Республики, в двух экземплярах;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2) копии учредительных документов (устав, договор, свидетельство о регистрации в органах юстиции - нотариально заверенное) - 1 раз в 6 месяцев;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3) справка органов налоговой службы и Социального фонда Кыргызской Республики об отсутствии задолженности ходатайствующей организации - 1 раз в 3 месяца;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4) доверенность от ходатайствующей организации, копия паспорта доверенного лица;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5) копии паспортов иностранных граждан;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6) квитанция об оплате.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II. Для продления визы Кыргызской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Республики необходимо: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1) письменное обращение ходатайствующей организации на фирменном бланке, в двух экземплярах;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2) заполненная и заверенная печатью ходатайствующей организации визовая анкета - оригинал, в двух экземплярах;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3) нотариально заверенные копии учредительных документов (устав, свидетельство о регистрации в органах юстиции) - 1 раз в полгода;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4) справка налоговой инспекции и Социального фонда Кыргызской Республики об отсутствии задолженности ходатайствующей организации - 1 раз в 3 месяца;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5) копия разрешения уполномоченного государственного органа в области внутренней и внешней миграции Кыргызской Республики на привлечение иностранной рабочей силы, выданного ходатайствующей организации, - 1 экз. (в случае оформления визы категории: рабочая). Для членов семьи - соответствующая справка уполномоченного государственного органа в области внутренней и внешней миграции Кыргызской Республики - 1 экз.;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6) доверенность от ходатайствующей организации с копией и оригиналом паспорта;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7) паспорт иностранного гражданина (срок действия которого должен истекать не ранее 3-х месяцев после окончания срока действия выдаваемой визы);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8) квитанция об оплате.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Письменное обращение ходатайствующей организации должно содержать следующую информацию: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полные реквизиты юридического лица;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сфера деятельности юридического лица (краткая характеристика с историей возникновения);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цели и задачи согласно учредительным документам;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описание положительных моментов о результатах, достигнутых в сфере своей деятельности;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информация о необходимости привлечения иностранного гражданина;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полные персональные данные иностранного гражданина, с указанием образования, профессии, специальности, занимаемой должности, семейного статуса и др.;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место временного пребывания (бронированный номер гостиницы или персональное поручительство принимающей стороны);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- письменное обязательство юридического или физического лица, с указанием обязательств, предусмотренных законодательством Кыргызской Республики (финансовое обеспечение и медицинское обслуживание иностранных граждан и лиц без гражданства во время пребывания на территории Кыргызской Республики, а также строгое соблюдения порядка пребывания в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Кыргызской Республике).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III. Для получения электронной визы необходимо ознакомиться с требованиями и правилами получения электронной визы, размещенными на сайтах уполномоченного государственного органа в сфере внешней политики, ДКС МИД КР, дипломатических представительств/консульских учреждений Кыргызской Республики</w:t>
                  </w: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DF492E" w:rsidRPr="00052567" w:rsidRDefault="00DF492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B3D96" w:rsidRPr="00052567" w:rsidRDefault="006B3D9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B37763" w:rsidRPr="00052567" w:rsidTr="008C2EE9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Государственная услуга предоставляется на платной основе.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Средства, взимаемые за оказание консульских услуг, утверждаются постановлением Правительства Кыргызской Республики, приказом уполномоченного государственного органа в сфере внешней политики по согласованию с уполномоченным государственным органом в сфере антимонопольной политики. 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в сфере внешней политики</w:t>
                  </w:r>
                </w:p>
              </w:tc>
            </w:tr>
            <w:tr w:rsidR="00B37763" w:rsidRPr="00052567" w:rsidTr="008C2EE9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Параметры качества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 xml:space="preserve">Качество предоставления государственной услуги определяется по следующим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критериям: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  <w:p w:rsidR="00692DB0" w:rsidRPr="00052567" w:rsidRDefault="00692DB0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92DB0" w:rsidRPr="00052567" w:rsidRDefault="00692DB0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92DB0" w:rsidRPr="00052567" w:rsidRDefault="00692DB0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692DB0" w:rsidRPr="00052567" w:rsidRDefault="00692DB0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B37763" w:rsidRPr="00052567" w:rsidTr="008C2EE9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Услуга предоставляется в электронном формате частично.</w:t>
                  </w:r>
                </w:p>
                <w:p w:rsidR="00B37763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Потребители услуги могут обращаться с имеющимися вопросами в ДКС МИД КР либо дипломатическое представительство/консульское учреждение Кыргызской Республики посредством веб-сайта</w:t>
                  </w: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FD3D8D" w:rsidRDefault="00FD3D8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1C51D6" w:rsidRPr="00052567" w:rsidRDefault="001C51D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B37763" w:rsidRPr="00052567" w:rsidTr="00B37763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B37763" w:rsidRPr="00052567" w:rsidTr="00692DB0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В предоставлении государственной услуги отказывается в случаях непредставления документов, указанных в пункте 12 настоящего стандарта, квитанции об оплате за услугу, а также в случаях, предусмотренных законодательством Кыргызской Республики</w:t>
                  </w:r>
                </w:p>
              </w:tc>
            </w:tr>
            <w:tr w:rsidR="00B37763" w:rsidRPr="00052567" w:rsidTr="00692DB0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 xml:space="preserve">При ненадлежащем предоставлении услуги потребитель имеет право обратиться с устной </w:t>
                  </w: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или письменной жалобой к руководству уполномоченного государственного органа в сфере внешней политики.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внешней политики.</w:t>
                  </w:r>
                </w:p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Срок рассмотрения письменного обращения и направления ответа потребителю не должен превышать 14 дней со дня его регистрации.</w:t>
                  </w:r>
                </w:p>
                <w:p w:rsidR="00B37763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внешней политики в судебном порядке</w:t>
                  </w:r>
                </w:p>
                <w:p w:rsidR="001C51D6" w:rsidRDefault="001C51D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  <w:p w:rsidR="001C51D6" w:rsidRPr="00052567" w:rsidRDefault="001C51D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  <w:tr w:rsidR="00B37763" w:rsidRPr="00052567" w:rsidTr="00692DB0">
              <w:tc>
                <w:tcPr>
                  <w:tcW w:w="377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31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7763" w:rsidRPr="00052567" w:rsidRDefault="00B37763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  <w:r w:rsidRPr="00052567"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  <w:tr w:rsidR="00B37763" w:rsidRPr="00052567" w:rsidTr="00441756">
              <w:trPr>
                <w:trHeight w:val="264"/>
              </w:trPr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4950" w:type="pct"/>
                    <w:shd w:val="clear" w:color="auto" w:fill="FFFFFF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7"/>
                    <w:gridCol w:w="226"/>
                    <w:gridCol w:w="1945"/>
                    <w:gridCol w:w="4978"/>
                  </w:tblGrid>
                  <w:tr w:rsidR="00551387" w:rsidTr="00551387">
                    <w:tc>
                      <w:tcPr>
                        <w:tcW w:w="5000" w:type="pct"/>
                        <w:gridSpan w:val="4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Default="00551387">
                        <w:pPr>
                          <w:spacing w:after="60"/>
                          <w:jc w:val="center"/>
                          <w:rPr>
                            <w:rFonts w:ascii="Arial" w:hAnsi="Arial" w:cs="Arial"/>
                            <w:color w:val="2B2B2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color w:val="2B2B2B"/>
                          </w:rPr>
                          <w:t>23. Паспорт государственной услуги</w:t>
                        </w:r>
                      </w:p>
                    </w:tc>
                  </w:tr>
                  <w:tr w:rsidR="00551387" w:rsidTr="0055138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Наименование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Прием и оформление ходатайств граждан Кыргызской Республики, выехавших за границу по частным делам, о разрешении остаться на постоянное место жительства за границей - пункт 19 главы 4 Единого реестра (перечня) государственных услуг</w:t>
                        </w:r>
                      </w:p>
                    </w:tc>
                  </w:tr>
                  <w:tr w:rsidR="00551387" w:rsidTr="0055138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Полное наименование государственного органа (учреждения), предоставляющего услугу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Министерство иностранных дел Кыргызской Республики - уполномоченный государственный орган в сфере внешней политики;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департамент консульской службы Министерства иностранных дел Кыргызской Республики (далее - ДКС МИД КР);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дипломатические представительства/консульские учреждения Кыргызской Республики.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Список дипломатических представительств/консульских учреждений Кыргызской Республики размещен на информационном стенде уполномоченного государственного органа в сфере внешней политики и сайте ДКС МИД КР</w:t>
                        </w:r>
                      </w:p>
                    </w:tc>
                  </w:tr>
                  <w:tr w:rsidR="00551387" w:rsidTr="0055138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Потребители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Граждане Кыргызской Республики, находящиеся за пределами Кыргызской Республики</w:t>
                        </w:r>
                      </w:p>
                    </w:tc>
                  </w:tr>
                  <w:tr w:rsidR="00551387" w:rsidTr="0055138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Правовые основания получения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Законы Кыргызской Республики: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"</w:t>
                        </w:r>
                        <w:hyperlink r:id="rId28" w:anchor="unknown" w:history="1">
                          <w:r w:rsidRPr="0055138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О внешней миграции</w:t>
                          </w:r>
                        </w:hyperlink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";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"</w:t>
                        </w:r>
                        <w:hyperlink r:id="rId29" w:anchor="unknown" w:history="1">
                          <w:r w:rsidRPr="0055138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О порядке рассмотрения обращений граждан</w:t>
                          </w:r>
                        </w:hyperlink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";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"</w:t>
                        </w:r>
                        <w:hyperlink r:id="rId30" w:anchor="unknown" w:history="1">
                          <w:r w:rsidRPr="0055138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О гражданстве Кыргызской Республики</w:t>
                          </w:r>
                        </w:hyperlink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";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 </w:t>
                        </w:r>
                        <w:hyperlink r:id="rId31" w:anchor="unknown" w:history="1">
                          <w:r w:rsidRPr="0055138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Указ</w:t>
                          </w:r>
                        </w:hyperlink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Президента Кыргызской Республики "Об утверждении </w:t>
                        </w:r>
                        <w:hyperlink r:id="rId32" w:anchor="unknown" w:history="1">
                          <w:r w:rsidRPr="0055138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Положения</w:t>
                          </w:r>
                        </w:hyperlink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о порядке рассмотрения вопросов гражданства Кыргызской Республики и </w:t>
                        </w:r>
                        <w:hyperlink r:id="rId33" w:anchor="unknown" w:history="1">
                          <w:r w:rsidRPr="0055138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Положения</w:t>
                          </w:r>
                        </w:hyperlink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 о </w:t>
                        </w:r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Комиссии по вопросам гражданства при Президенте Кыргызской Республики" от 10 августа 2013 года № 174;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постановления Правительства Кыргызской Республики: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"Об утверждении </w:t>
                        </w:r>
                        <w:hyperlink r:id="rId34" w:anchor="unknown" w:history="1">
                          <w:r w:rsidRPr="0055138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Положения</w:t>
                          </w:r>
                        </w:hyperlink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о порядке ведения консульского учета и снятия с регистрационного учета граждан Кыргызской Республики, выезжающих за пределы Кыргызской Республики" </w:t>
                        </w:r>
                        <w:hyperlink r:id="rId35" w:anchor="unknown" w:history="1">
                          <w:r w:rsidRPr="0055138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от 4 ноября 2011 года № 699</w:t>
                          </w:r>
                        </w:hyperlink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"Об утверждении </w:t>
                        </w:r>
                        <w:hyperlink r:id="rId36" w:anchor="unknown" w:history="1">
                          <w:r w:rsidRPr="0055138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Консульского устава</w:t>
                          </w:r>
                        </w:hyperlink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Кыргызской Республики" </w:t>
                        </w:r>
                        <w:hyperlink r:id="rId37" w:anchor="unknown" w:history="1">
                          <w:r w:rsidRPr="0055138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от 11 ноября 2011 года № 725</w:t>
                          </w:r>
                        </w:hyperlink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 </w:t>
                        </w:r>
                        <w:hyperlink r:id="rId38" w:anchor="unknown" w:history="1">
                          <w:r w:rsidRPr="0055138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от 10 февраля 2012 года № 85</w:t>
                          </w:r>
                        </w:hyperlink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"О Министерстве иностранных дел Кыргызской Республики" </w:t>
                        </w:r>
                        <w:hyperlink r:id="rId39" w:anchor="unknown" w:history="1">
                          <w:r w:rsidRPr="0055138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от 20 февраля 2012 года № 113</w:t>
                          </w:r>
                        </w:hyperlink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"О средствах, взимаемых за оказание консульских услуг" </w:t>
                        </w:r>
                        <w:hyperlink r:id="rId40" w:anchor="unknown" w:history="1">
                          <w:r w:rsidRPr="0055138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от 18 декабря 2012 года № 839</w:t>
                          </w:r>
                        </w:hyperlink>
                      </w:p>
                    </w:tc>
                  </w:tr>
                  <w:tr w:rsidR="00551387" w:rsidTr="0055138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Конечный результат предоставляемой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Отметка установленной формы в действительном проездном документе (общегражданский паспорт Кыргызской Республики, свидетельство на возвращение в Кыргызскую Республику и другие документы)</w:t>
                        </w:r>
                      </w:p>
                    </w:tc>
                  </w:tr>
                  <w:tr w:rsidR="00551387" w:rsidTr="0055138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 xml:space="preserve">Условия предоставления </w:t>
                        </w: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Предоставление услуги осуществляется: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 xml:space="preserve">- в помещении, отвечающем установленным </w:t>
                        </w: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санитарным нормам;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по принципу живой очереди.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Помещения располагают местами для ожидания, туалетами, отоплением, водопроводом, телефоном.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      </w:r>
                      </w:p>
                    </w:tc>
                  </w:tr>
                  <w:tr w:rsidR="00551387" w:rsidTr="0055138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Срок предоставления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Ожидание в очереди для получения консультации - не более 30 минут;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получение консультации - не более 20 минут;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рассмотрение принятых документов, оформление ходатайства от трех до семи календарных дней со дня регистрации заявления;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- ожидание при получении документов - не более 30 минут</w:t>
                        </w:r>
                      </w:p>
                    </w:tc>
                  </w:tr>
                  <w:tr w:rsidR="00551387" w:rsidTr="00551387">
                    <w:tc>
                      <w:tcPr>
                        <w:tcW w:w="5000" w:type="pct"/>
                        <w:gridSpan w:val="4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Информирование потребителей государственной услуги</w:t>
                        </w:r>
                      </w:p>
                    </w:tc>
                  </w:tr>
                  <w:tr w:rsidR="00551387" w:rsidTr="0055138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Информирование о государственной услуге, предоставляемой потребителю, и государственном органе, ответственном за стандартизацию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Информацию о государственной услуге можно получить: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в общественной приемной уполномоченного государственного органа в сфере внешней политики;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на сайте уполномоченного государственного органа в сфере внешней политики: www.mfa.gov.kg;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при личном обращении в уполномоченный государственный орган в сфере внешней политики, его структурные подразделения, дипломатические представительства/консульские учреждения Кыргызской Республики;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на информационных стендах, из брошюр, буклетов в уполномоченном государственном органе в сфере внешней политики, его структурных подразделениях, дипломатических представительствах/консульских учреждениях Кыргызской Республики.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Прием граждан в уполномоченном государственном органе в сфере внешней политики, его структурных подразделениях, дипломатических представительствах/консульских учреждениях Кыргызской Республики производится в день их обращения.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Информация предоставляется на государственном и официальном языках</w:t>
                        </w:r>
                      </w:p>
                    </w:tc>
                  </w:tr>
                  <w:tr w:rsidR="00551387" w:rsidTr="0055138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 xml:space="preserve">Способы </w:t>
                        </w: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распространения информации об услуге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 xml:space="preserve">Распространение информации об </w:t>
                        </w: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оказываемой услуге осуществляется через: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СМИ (газеты, радио, телевидение);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сайт уполномоченного государственного органа в сфере внешней политики: www.mfa.gov.kg;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информационные стенды, брошюры, буклеты;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личное обращение и контакты по телефону;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общественную приемную уполномоченного государственного органа в сфере внешней политики.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внешней политики</w:t>
                        </w:r>
                      </w:p>
                    </w:tc>
                  </w:tr>
                  <w:tr w:rsidR="00551387" w:rsidTr="00551387">
                    <w:tc>
                      <w:tcPr>
                        <w:tcW w:w="5000" w:type="pct"/>
                        <w:gridSpan w:val="4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Обслуживание и оказание государственной услуги</w:t>
                        </w:r>
                      </w:p>
                    </w:tc>
                  </w:tr>
                  <w:tr w:rsidR="00551387" w:rsidTr="00551387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Общение с посетителями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В уполномоченном государственном органе в сфере внешней политики размещаются информационные таблички на дверях кабинетов сотрудников, задействованных в оказании услуги.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</w:t>
                        </w: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принимаемые решения.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Для лиц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            </w:r>
                      </w:p>
                    </w:tc>
                  </w:tr>
                  <w:tr w:rsidR="00551387" w:rsidTr="00551387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Способы обеспечения конфиденциальности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            </w:r>
                      </w:p>
                    </w:tc>
                  </w:tr>
                  <w:tr w:rsidR="00551387" w:rsidTr="00551387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12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Перечень необходимых документов и/или действий со стороны потребителя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val="en-US"/>
                          </w:rPr>
                          <w:t>I</w:t>
                        </w: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. Для получения государственной услуги предоставляются следующие документы: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1) письменное заявление;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2) необходимые документы, способствующие оформлению ходатайств граждан Кыргызской Республики, выехавших за границу по частным делам, о разрешении остаться на постоянное место жительства за границей;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3) квитанция об оплате.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val="en-US"/>
                          </w:rPr>
                          <w:t>II</w:t>
                        </w: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 xml:space="preserve">. В случае если гражданин не был снят с регистрационного учета по месту жительства в Кыргызской Республике, при обращении в консульское учреждение в стране пребывания о постановке на постоянный консульский </w:t>
                        </w: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учет представляются следующие документы: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1) заявление о снятии с регистрационного учета по месту жительства в Кыргызской Республике, с указанием точного адреса места жительства в Кыргызской Республике (заполняется отдельно на каждого члена семьи, достигшего 16-летнего возраста). В случае изменения фамилии, имени, отчества необходимо приложить соответствующие документы с заверенным переводом на государственный или официальный языки;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2) заполненная регистрационная карточка установленной формы, в двух экземплярах;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3) действительный паспорт гражданина Кыргызской Республики (при наличии с собой) с приложением его ксерокопии;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4) две фотографии размером 3x4 см;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5) квитанция об оплате</w:t>
                        </w:r>
                      </w:p>
                    </w:tc>
                  </w:tr>
                  <w:tr w:rsidR="00551387" w:rsidTr="00551387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13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Стоимость платной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Государственная услуга предоставляется на платной основе.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Средства, взимаемые за оказание консульских услуг, утверждаются постановлением Правительства Кыргызской Республики, приказом уполномоченного государственного органа в сфере внешней политики по согласованию с уполномоченным государственным органом в сфере антимонопольной политики. 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в сфере внешней политики</w:t>
                        </w:r>
                      </w:p>
                    </w:tc>
                  </w:tr>
                  <w:tr w:rsidR="00551387" w:rsidTr="00551387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14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 xml:space="preserve">Параметры </w:t>
                        </w: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качества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 xml:space="preserve">Качество предоставления государственной </w:t>
                        </w: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услуги определяется по следующим критериям: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доступность, истребование у граждан только тех документов для получения услуги, которые указаны в стандарте;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соответствие конечного результата (полученной услуги) ожиданиям потребителя;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наличие книги жалоб и предложений граждан в доступном месте</w:t>
                        </w:r>
                      </w:p>
                    </w:tc>
                  </w:tr>
                  <w:tr w:rsidR="00551387" w:rsidTr="00551387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15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 xml:space="preserve">Предоставление услуги в электронном </w:t>
                        </w: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формате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Услуга предоставляется в электронном формате частично.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 xml:space="preserve">Потребители услуги могут обращаться в ДКС </w:t>
                        </w: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МИД КР либо дипломатическое представительство/консульское учреждение Кыргызской Республики посредством веб-сайта</w:t>
                        </w:r>
                      </w:p>
                    </w:tc>
                  </w:tr>
                  <w:tr w:rsidR="00551387" w:rsidTr="00551387">
                    <w:tc>
                      <w:tcPr>
                        <w:tcW w:w="5000" w:type="pct"/>
                        <w:gridSpan w:val="4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Отказ в предоставлении государственной услуги и порядок обжалования</w:t>
                        </w:r>
                      </w:p>
                    </w:tc>
                  </w:tr>
                  <w:tr w:rsidR="00551387" w:rsidTr="0055138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16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Отказ в предоставлении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В предоставлении государственной услуги отказывается в случаях непредставления документов, указанных в пункте 12 настоящего стандарта, квитанции об оплате за услугу, а также в случаях, предусмотренных законодательством Кыргызской Республики</w:t>
                        </w:r>
                      </w:p>
                    </w:tc>
                  </w:tr>
                  <w:tr w:rsidR="00551387" w:rsidTr="0055138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17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Порядок обжалования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внешней политики.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Уполномоченный сотрудник регистрирует жалобу в течение 1 рабочего дня и направляет на рассмотрение руководству.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Рассмотрение жалоб и претензий осуществляется в установленном порядке руководством уполномоченного государственного органа в сфере внешней политики.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Срок рассмотрения письменного обращения и направления ответа потребителю не должен превышать 14 дней со дня его регистрации.</w:t>
                        </w:r>
                      </w:p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внешней политики в судебном порядке</w:t>
                        </w:r>
                      </w:p>
                    </w:tc>
                  </w:tr>
                  <w:tr w:rsidR="00551387" w:rsidTr="0055138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18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Периодичность пересмотра стандарта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551387" w:rsidRPr="00551387" w:rsidRDefault="00551387" w:rsidP="005513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55138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Стандарт государственной услуги должен регулярно пересматриваться, с периодичностью не менее одного раза в три года</w:t>
                        </w:r>
                      </w:p>
                    </w:tc>
                  </w:tr>
                </w:tbl>
                <w:p w:rsidR="007712C1" w:rsidRPr="00052567" w:rsidRDefault="007712C1" w:rsidP="00052567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tbl>
                  <w:tblPr>
                    <w:tblW w:w="4950" w:type="pct"/>
                    <w:shd w:val="clear" w:color="auto" w:fill="FFFFFF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7"/>
                    <w:gridCol w:w="226"/>
                    <w:gridCol w:w="1945"/>
                    <w:gridCol w:w="4978"/>
                  </w:tblGrid>
                  <w:tr w:rsidR="004C7AF4" w:rsidRPr="00052567" w:rsidTr="00551387">
                    <w:tc>
                      <w:tcPr>
                        <w:tcW w:w="5000" w:type="pct"/>
                        <w:gridSpan w:val="4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551387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28. Паспорт государственной услуги</w:t>
                        </w:r>
                      </w:p>
                    </w:tc>
                  </w:tr>
                  <w:tr w:rsidR="004C7AF4" w:rsidRPr="00052567" w:rsidTr="007712C1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Наименование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Постановка на консульский учет граждан Кыргызской Республики, прибывших на временное или постоянное жительство за рубежом, - пункт 24 главы 4 Единого реестра (перечня) государственных услуг</w:t>
                        </w:r>
                      </w:p>
                    </w:tc>
                  </w:tr>
                  <w:tr w:rsidR="004C7AF4" w:rsidRPr="00052567" w:rsidTr="007712C1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Полное наименование государственного органа (учреждения), предоставляющего услугу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Министерство иностранных дел Кыргызской Республики - уполномоченный государственный орган в сфере внешней политики;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департамент консульской службы Министерства иностранных дел Кыргызской Республики (далее - ДКС МИД КР);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дипломатические представительства/консульские учреждения Кыргызской Республики.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 xml:space="preserve">Список дипломатических представительств/консульских учреждений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Кыргызской Республики размещен на информационном стенде уполномоченного государственного органа в сфере внешней политики и сайте ДКС МИД КР</w:t>
                        </w:r>
                      </w:p>
                    </w:tc>
                  </w:tr>
                  <w:tr w:rsidR="004C7AF4" w:rsidRPr="00052567" w:rsidTr="007712C1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Потребители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Граждане Кыргызской Республики, прибывшие на учебу в страну пребывания заграничного учреждения Кыргызской Республики</w:t>
                        </w:r>
                      </w:p>
                      <w:p w:rsidR="000B3E90" w:rsidRPr="00052567" w:rsidRDefault="000B3E90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4C7AF4" w:rsidRPr="00052567" w:rsidTr="007712C1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Правовые основания получения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Законы Кыргызской Республики:</w:t>
                        </w:r>
                      </w:p>
                      <w:p w:rsidR="004C7AF4" w:rsidRPr="00052567" w:rsidRDefault="004C7AF4" w:rsidP="0005256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- "</w:t>
                        </w:r>
                        <w:hyperlink r:id="rId41" w:anchor="unknown" w:history="1">
                          <w:r w:rsidRPr="00052567"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ru-RU"/>
                            </w:rPr>
                            <w:t>О внешней миграции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";</w:t>
                        </w:r>
                      </w:p>
                      <w:p w:rsidR="004C7AF4" w:rsidRPr="00052567" w:rsidRDefault="004C7AF4" w:rsidP="0005256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- "</w:t>
                        </w:r>
                        <w:hyperlink r:id="rId42" w:anchor="unknown" w:history="1">
                          <w:r w:rsidRPr="00052567"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ru-RU"/>
                            </w:rPr>
                            <w:t>О порядке рассмотрения обращений граждан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";</w:t>
                        </w:r>
                      </w:p>
                      <w:p w:rsidR="004C7AF4" w:rsidRPr="00052567" w:rsidRDefault="004C7AF4" w:rsidP="0005256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- "</w:t>
                        </w:r>
                        <w:hyperlink r:id="rId43" w:anchor="unknown" w:history="1">
                          <w:r w:rsidRPr="00052567"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ru-RU"/>
                            </w:rPr>
                            <w:t>О гражданстве Кыргызской Республики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";</w:t>
                        </w:r>
                      </w:p>
                      <w:p w:rsidR="004C7AF4" w:rsidRPr="00052567" w:rsidRDefault="004C7AF4" w:rsidP="0005256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- </w:t>
                        </w:r>
                        <w:hyperlink r:id="rId44" w:anchor="unknown" w:history="1">
                          <w:r w:rsidRPr="00052567"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ru-RU"/>
                            </w:rPr>
                            <w:t>Указ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 Президента Кыргызской Республики "Об утверждении </w:t>
                        </w:r>
                        <w:hyperlink r:id="rId45" w:anchor="unknown" w:history="1">
                          <w:r w:rsidRPr="00052567"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ru-RU"/>
                            </w:rPr>
                            <w:t>Положения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 о порядке рассмотрения вопросов гражданства Кыргызской Республики и </w:t>
                        </w:r>
                        <w:hyperlink r:id="rId46" w:anchor="unknown" w:history="1">
                          <w:r w:rsidRPr="00052567"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ru-RU"/>
                            </w:rPr>
                            <w:t>Положения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 о Комиссии по вопросам гражданства при Президенте Кыргызской Республики" от 10 августа 2013 года № 174;</w:t>
                        </w:r>
                      </w:p>
                      <w:p w:rsidR="004C7AF4" w:rsidRPr="00052567" w:rsidRDefault="004C7AF4" w:rsidP="0005256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постановления Правительства Кыргызской Республики:</w:t>
                        </w:r>
                      </w:p>
                      <w:p w:rsidR="004C7AF4" w:rsidRPr="00052567" w:rsidRDefault="004C7AF4" w:rsidP="0005256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- "Об утверждении </w:t>
                        </w:r>
                        <w:hyperlink r:id="rId47" w:anchor="unknown" w:history="1">
                          <w:r w:rsidRPr="00052567"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ru-RU"/>
                            </w:rPr>
                            <w:t>Положения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 о порядке ведения консульского учета и снятия с регистрационного учета граждан Кыргызской Республики, выезжающих за пределы Кыргызской Республики" </w:t>
                        </w:r>
                        <w:hyperlink r:id="rId48" w:anchor="unknown" w:history="1">
                          <w:r w:rsidRPr="00052567"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ru-RU"/>
                            </w:rPr>
                            <w:t>от 4 ноября 2011 года № 699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4C7AF4" w:rsidRPr="00052567" w:rsidRDefault="004C7AF4" w:rsidP="0005256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- "Об утверждении </w:t>
                        </w:r>
                        <w:hyperlink r:id="rId49" w:anchor="unknown" w:history="1">
                          <w:r w:rsidRPr="00052567"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ru-RU"/>
                            </w:rPr>
                            <w:t>Консульского устава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 Кыргызской Республики" </w:t>
                        </w:r>
                        <w:hyperlink r:id="rId50" w:anchor="unknown" w:history="1">
                          <w:r w:rsidRPr="00052567"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ru-RU"/>
                            </w:rPr>
                            <w:t>от 11 ноября 2011 года № 725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4C7AF4" w:rsidRPr="00052567" w:rsidRDefault="004C7AF4" w:rsidP="0005256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-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 </w:t>
                        </w:r>
                        <w:hyperlink r:id="rId51" w:anchor="unknown" w:history="1">
                          <w:r w:rsidRPr="00052567"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ru-RU"/>
                            </w:rPr>
                            <w:t>от 10 февраля 2012 года № 85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4C7AF4" w:rsidRPr="00052567" w:rsidRDefault="004C7AF4" w:rsidP="0005256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- "О Министерстве иностранных дел Кыргызской Республики" </w:t>
                        </w:r>
                        <w:hyperlink r:id="rId52" w:anchor="unknown" w:history="1">
                          <w:r w:rsidRPr="00052567"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ru-RU"/>
                            </w:rPr>
                            <w:t>от 20 февраля 2012 года № 113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4C7AF4" w:rsidRPr="00052567" w:rsidRDefault="004C7AF4" w:rsidP="0005256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- "О средствах, взимаемых за оказание консульских услуг" </w:t>
                        </w:r>
                        <w:hyperlink r:id="rId53" w:anchor="unknown" w:history="1">
                          <w:r w:rsidRPr="00052567"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ru-RU"/>
                            </w:rPr>
                            <w:t>от 18 декабря 2012 года № 839</w:t>
                          </w:r>
                        </w:hyperlink>
                      </w:p>
                    </w:tc>
                  </w:tr>
                  <w:tr w:rsidR="004C7AF4" w:rsidRPr="00052567" w:rsidTr="007712C1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Конечный результат предоставляемой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Проставление отметки о постановке на консульский учет в действительный общегражданский паспорт гражданина Кыргызской Республики</w:t>
                        </w:r>
                      </w:p>
                    </w:tc>
                  </w:tr>
                  <w:tr w:rsidR="004C7AF4" w:rsidRPr="00052567" w:rsidTr="007712C1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Условия предоставления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Предоставление услуги осуществляется: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в помещении, отвечающем установленным санитарным нормам;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- по принципу живой очереди.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Помещения располагают местами для ожидания, туалетами, отоплением, водопроводом, телефоном.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      </w:r>
                      </w:p>
                      <w:p w:rsidR="007712C1" w:rsidRPr="00052567" w:rsidRDefault="007712C1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7712C1" w:rsidRPr="00052567" w:rsidRDefault="007712C1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7712C1" w:rsidRPr="00052567" w:rsidRDefault="007712C1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7712C1" w:rsidRPr="00052567" w:rsidRDefault="007712C1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7712C1" w:rsidRDefault="007712C1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92020D" w:rsidRPr="00052567" w:rsidRDefault="0092020D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7712C1" w:rsidRPr="00052567" w:rsidRDefault="007712C1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4C7AF4" w:rsidRPr="00052567" w:rsidTr="007712C1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 xml:space="preserve">Срок предоставления государственной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Ожидание в очереди для получения консультации - не более 30 минут;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 xml:space="preserve">- получение консультации - не более 10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минут;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рассмотрение принятых документов, оформление постановки на консульский учет от трех до семи календарных дней со дня регистрации заявления;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ожидание при получении документов - не более 30 минут</w:t>
                        </w:r>
                      </w:p>
                    </w:tc>
                  </w:tr>
                  <w:tr w:rsidR="004C7AF4" w:rsidRPr="00052567" w:rsidTr="00746096">
                    <w:tc>
                      <w:tcPr>
                        <w:tcW w:w="5000" w:type="pct"/>
                        <w:gridSpan w:val="4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Информирование получателей государственной услуги</w:t>
                        </w:r>
                      </w:p>
                    </w:tc>
                  </w:tr>
                  <w:tr w:rsidR="004C7AF4" w:rsidRPr="00052567" w:rsidTr="007712C1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Информирование о государственной услуге, предоставляемой потребителю, и государственном органе, ответственном за стандартизацию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Информацию о государственной услуге можно получить: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в общественной приемной уполномоченного государственного органа в сфере внешней политики;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на сайте уполномоченного государственного органа в сфере внешней политики: www.mfa.gov.kg;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при личном обращении в уполномоченный государственный орган в сфере внешней политики, его структурные подразделения, дипломатические представительства/консульские учреждения Кыргызской Республики;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 xml:space="preserve">- на информационных стендах, из брошюр, буклетов в уполномоченном государственном органе в сфере внешней политики, его структурных подразделениях, дипломатических представительствах/консульских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учреждениях Кыргызской Республики.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Прием граждан в уполномоченном государственном органе в сфере внешней политики, его структурных подразделениях, дипломатических представительствах/консульских учреждениях Кыргызской Республики производится в день их обращения.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Информация предоставляется на государственном и официальном языках</w:t>
                        </w:r>
                      </w:p>
                    </w:tc>
                  </w:tr>
                  <w:tr w:rsidR="004C7AF4" w:rsidRPr="00052567" w:rsidTr="007712C1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Способы распространения информации об услуге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Распространение информации об оказываемой услуге осуществляется через: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СМИ (газеты, радио, телевидение);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сайт уполномоченного государственного органа в сфере внешней политики: www.mfa.gov.kg;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информационные стенды, брошюры, буклеты;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личное обращение и контакты по телефону;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общественную приемную уполномоченного государственного органа в сфере внешней политики.</w:t>
                        </w:r>
                      </w:p>
                      <w:p w:rsidR="004C7AF4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внешней политики</w:t>
                        </w:r>
                      </w:p>
                      <w:p w:rsidR="00277E62" w:rsidRDefault="00277E62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77E62" w:rsidRDefault="00277E62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77E62" w:rsidRPr="00052567" w:rsidRDefault="00277E62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4C7AF4" w:rsidRPr="00052567" w:rsidTr="00746096">
                    <w:tc>
                      <w:tcPr>
                        <w:tcW w:w="5000" w:type="pct"/>
                        <w:gridSpan w:val="4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Обслуживание и оказание государственной услуги</w:t>
                        </w:r>
                      </w:p>
                    </w:tc>
                  </w:tr>
                  <w:tr w:rsidR="004C7AF4" w:rsidRPr="00052567" w:rsidTr="007712C1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Общение с посетителями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В уполномоченном государственном органе в сфере внешней политики размещаются информационные таблички на дверях кабинетов сотрудников, задействованных в оказании услуги.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отношению к гражданам, исключающие конфликт интересов.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Для лиц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            </w:r>
                      </w:p>
                    </w:tc>
                  </w:tr>
                  <w:tr w:rsidR="004C7AF4" w:rsidRPr="00052567" w:rsidTr="007712C1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Способы обеспечения конфиденциальности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            </w:r>
                      </w:p>
                    </w:tc>
                  </w:tr>
                  <w:tr w:rsidR="004C7AF4" w:rsidRPr="00052567" w:rsidTr="007712C1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Перечень необходимых документов и/или действий со стороны потребителя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Для получения государственной услуги предоставляются следующие документы: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1) лично написанное заявление;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2) заполненная регистрационная карточка установленной формы, в двух экземплярах;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3) действительный паспорт гражданина Кыргызской Республики с разрешением иностранного государства на пребывание на его территории (может быть проставлено/вклеено в общегражданский паспорт), с приложением их ксерокопий;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4) две фотографии размером 3x4 см;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5) квитанция об оплате.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 xml:space="preserve">Если потребитель не был снят с регистрационного учета по месту жительства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в Кыргызской Республике, то представляется также заявление о снятии с регистрационного учета по месту жительства в Кыргызской Республике с указанием точного адреса места жительства в Кыргызской Республике (заполняется отдельно на каждого члена семьи, достигшего 16-летнего возраста). В случае изменения фамилии, имени, отчества необходимо приложить соответствующие документы с заверенным нотариусом переводом на государственный или официальный языки</w:t>
                        </w:r>
                      </w:p>
                    </w:tc>
                  </w:tr>
                  <w:tr w:rsidR="004C7AF4" w:rsidRPr="00052567" w:rsidTr="007712C1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13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Стоимость платной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Государственная услуга предоставляется на платной основе.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Средства, взимаемые за оказание консульских услуг, утверждаются постановлением Правительства Кыргызской Республики, приказом уполномоченного государственного органа в сфере внешней политики по согласованию с уполномоченным государственным органом в сфере антимонопольной политики. 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в сфере внешней политики</w:t>
                        </w:r>
                      </w:p>
                    </w:tc>
                  </w:tr>
                  <w:tr w:rsidR="004C7AF4" w:rsidRPr="00052567" w:rsidTr="007712C1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Параметры качества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Качество предоставления государственной услуги определяется по следующим критериям: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 xml:space="preserve">- достоверность и своевременность, в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соответствии с условиями и сроками предоставления услуги, заявленными в стандарте оказываемой услуги;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доступность, истребование у граждан только тех документов для получения услуги, которые указаны в стандарте;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соответствие конечного результата (полученной услуги) ожиданиям потребителя;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- наличие книги жалоб и предложений граждан в доступном месте</w:t>
                        </w:r>
                      </w:p>
                    </w:tc>
                  </w:tr>
                  <w:tr w:rsidR="004C7AF4" w:rsidRPr="00052567" w:rsidTr="007712C1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15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Предоставление услуги в электронном формате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Услуга предоставляется в электронном формате частично.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Потребители услуги могут обращаться в ДКС МИД КР либо дипломатическое представительство/консульское учреждение Кыргызской Республики посредством веб-сайта</w:t>
                        </w:r>
                      </w:p>
                    </w:tc>
                  </w:tr>
                  <w:tr w:rsidR="004C7AF4" w:rsidRPr="00052567" w:rsidTr="00746096">
                    <w:tc>
                      <w:tcPr>
                        <w:tcW w:w="5000" w:type="pct"/>
                        <w:gridSpan w:val="4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Отказ в предоставлении государственной услуги и порядок обжалования</w:t>
                        </w:r>
                      </w:p>
                      <w:p w:rsidR="00392426" w:rsidRDefault="00392426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392426" w:rsidRDefault="00392426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392426" w:rsidRPr="00052567" w:rsidRDefault="00392426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4C7AF4" w:rsidRPr="00052567" w:rsidTr="007712C1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Отказ в предоставлении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В предоставлении государственной услуги отказывается в случаях непредставления документов, указанных в пункте 12 настоящего стандарта, квитанции об оплате за услугу, а также в случаях, предусмотренных законодательством Кыргызской Республики</w:t>
                        </w:r>
                      </w:p>
                      <w:p w:rsidR="00392426" w:rsidRDefault="00392426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392426" w:rsidRPr="00052567" w:rsidRDefault="00392426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4C7AF4" w:rsidRPr="00052567" w:rsidTr="007712C1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Порядок обжалования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внешней политики.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 xml:space="preserve">Письменная жалоба подается в свободной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Уполномоченный сотрудник регистрирует жалобу в течение 1 рабочего дня и направляет на рассмотрение руководству.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Рассмотрение жалоб и претензий осуществляется в установленном порядке руководством уполномоченного государственного органа в сфере внешней политики.</w:t>
                        </w:r>
                      </w:p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Срок рассмотрения письменного обращения и направления ответа потребителю не должен превышать 14 дней со дня его регистрации.</w:t>
                        </w:r>
                      </w:p>
                      <w:p w:rsidR="00052567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внешней политики в судебном порядке</w:t>
                        </w:r>
                      </w:p>
                    </w:tc>
                  </w:tr>
                  <w:tr w:rsidR="004C7AF4" w:rsidRPr="00052567" w:rsidTr="007712C1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lastRenderedPageBreak/>
                          <w:t>18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Периодичность пересмотра стандарта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C7AF4" w:rsidRPr="00052567" w:rsidRDefault="004C7AF4" w:rsidP="00052567">
                        <w:pPr>
                          <w:spacing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  <w:lang w:eastAsia="ru-RU"/>
                          </w:rPr>
                          <w:t>Стандарт государственной услуги должен регулярно пересматриваться, с периодичностью не менее одного раза в три года</w:t>
                        </w:r>
                      </w:p>
                    </w:tc>
                  </w:tr>
                </w:tbl>
                <w:p w:rsidR="004C7AF4" w:rsidRPr="00052567" w:rsidRDefault="004C7AF4" w:rsidP="00052567">
                  <w:pPr>
                    <w:spacing w:line="240" w:lineRule="auto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  <w:tbl>
                  <w:tblPr>
                    <w:tblW w:w="4950" w:type="pct"/>
                    <w:shd w:val="clear" w:color="auto" w:fill="FFFFFF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7"/>
                    <w:gridCol w:w="226"/>
                    <w:gridCol w:w="1945"/>
                    <w:gridCol w:w="4978"/>
                  </w:tblGrid>
                  <w:tr w:rsidR="00052567" w:rsidRPr="00052567" w:rsidTr="00A0472A">
                    <w:tc>
                      <w:tcPr>
                        <w:tcW w:w="5000" w:type="pct"/>
                        <w:gridSpan w:val="4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34. Паспорт государственной услуги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 xml:space="preserve">Наименование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 xml:space="preserve">Оформление вкладыша о подтверждении гражданства Кыргызской Республики к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свидетельству о рождении в стране пребывания загранучреждением Кыргызской Республики в Российской Федерации и Республике Казахстан - пункт 30 главы 4 Единого реестра (перечня) государственных услуг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Полное наименование государственного органа (учреждения), предоставляющего услугу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Министерство иностранных дел Кыргызской Республики - уполномоченный государственный орган в сфере внешней политики;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департамент консульской службы Министерства иностранных дел Кыргызской Республики (далее - ДКС МИД КР);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дипломатические представительства/консульские учреждения Кыргызской Республики.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Список дипломатических представительств/консульских учреждений Кыргызской Республики размещен на информационном стенде уполномоченного органа в сфере внешней политики и сайте ДКС МИД КР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Потребители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Граждане Кыргызской Республики, находящиеся за пределами Кыргызской Республики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Правовые основания получения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Закон Кыргызской Республики:</w:t>
                        </w:r>
                      </w:p>
                      <w:p w:rsidR="00052567" w:rsidRPr="00052567" w:rsidRDefault="00052567" w:rsidP="0005256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"</w:t>
                        </w:r>
                        <w:hyperlink r:id="rId54" w:anchor="unknown" w:history="1">
                          <w:r w:rsidRPr="0005256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О порядке рассмотрения обращений граждан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";</w:t>
                        </w:r>
                      </w:p>
                      <w:p w:rsidR="00052567" w:rsidRPr="00052567" w:rsidRDefault="00052567" w:rsidP="0005256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постановления Правительства Кыргызской Республики:</w:t>
                        </w:r>
                      </w:p>
                      <w:p w:rsidR="00052567" w:rsidRPr="00052567" w:rsidRDefault="00052567" w:rsidP="0005256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"Об утверждении </w:t>
                        </w:r>
                        <w:hyperlink r:id="rId55" w:anchor="unknown" w:history="1">
                          <w:r w:rsidRPr="0005256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Положения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 о порядке оформления и выдачи вкладыша в свидетельство о рождении, подтверждающего </w:t>
                        </w: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наличие у ребенка гражданства Кыргызской Республики" </w:t>
                        </w:r>
                        <w:hyperlink r:id="rId56" w:anchor="unknown" w:history="1">
                          <w:r w:rsidRPr="0005256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от 2 мая 2008 года № 201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052567" w:rsidRPr="00052567" w:rsidRDefault="00052567" w:rsidP="0005256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"Об утверждении </w:t>
                        </w:r>
                        <w:hyperlink r:id="rId57" w:anchor="unknown" w:history="1">
                          <w:r w:rsidRPr="0005256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Консульского устава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 Кыргызской Республики" </w:t>
                        </w:r>
                        <w:hyperlink r:id="rId58" w:anchor="unknown" w:history="1">
                          <w:r w:rsidRPr="0005256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от 11 ноября 2011 года № 725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052567" w:rsidRPr="00052567" w:rsidRDefault="00052567" w:rsidP="0005256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 </w:t>
                        </w:r>
                        <w:hyperlink r:id="rId59" w:anchor="unknown" w:history="1">
                          <w:r w:rsidRPr="0005256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от 10 февраля 2012 года № 85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052567" w:rsidRPr="00052567" w:rsidRDefault="00052567" w:rsidP="0005256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"О Министерстве иностранных дел Кыргызской Республики" </w:t>
                        </w:r>
                        <w:hyperlink r:id="rId60" w:anchor="unknown" w:history="1">
                          <w:r w:rsidRPr="0005256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от 20 февраля 2012 года № 113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052567" w:rsidRPr="00052567" w:rsidRDefault="00052567" w:rsidP="0005256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"О вопросах обеспечения паспортами и общегражданскими паспортами граждан Кыргызской Республики" </w:t>
                        </w:r>
                        <w:hyperlink r:id="rId61" w:anchor="unknown" w:history="1">
                          <w:r w:rsidRPr="00052567">
                            <w:rPr>
                              <w:rStyle w:val="a3"/>
                              <w:rFonts w:ascii="Times New Roman" w:hAnsi="Times New Roman"/>
                              <w:color w:val="auto"/>
                              <w:sz w:val="24"/>
                              <w:szCs w:val="24"/>
                              <w:u w:val="none"/>
                            </w:rPr>
                            <w:t>от 15 июня 2015 года № 359</w:t>
                          </w:r>
                        </w:hyperlink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052567" w:rsidRPr="00052567" w:rsidRDefault="00052567" w:rsidP="0005256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распоряжения Правительства Кыргызской Республики:</w:t>
                        </w:r>
                      </w:p>
                      <w:p w:rsidR="00052567" w:rsidRPr="00052567" w:rsidRDefault="00052567" w:rsidP="0005256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Нота Министерства иностранных дел Кыргызской Республики, адресованная Министерству иностранных дел Российской Федерации, образующая договоренность между Правительством Кыргызской Республики и Правительством Российской Федерации о взаимных поездках граждан;</w:t>
                        </w:r>
                      </w:p>
                      <w:p w:rsidR="00052567" w:rsidRPr="00052567" w:rsidRDefault="00052567" w:rsidP="0005256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Ответная нота Министерства иностранных дел Кыргызской Республики на ноту Министерства иностранных дел Республики Казахстан, образующих вместе Соглашение между Правительством Кыргызской Республики и Правительством Республики Казахстан о взаимных поездках граждан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Конечный результат предоставляемой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Вкладыш о подтверждении гражданства Кыргызской Республики к свидетельству о рождении Кыргызской Республики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Условия предоставления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Предоставление услуги осуществляется: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в помещении, отвечающем установленным санитарным нормам;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по принципу живой очереди.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Помещения располагают местами для ожидания, туалетами, отоплением, водопроводом, телефоном.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 xml:space="preserve">Для удобства посетителей в месте предоставления услуги размещаются перечень документов, необходимых для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приобретения услуги, и образцы заявлений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Срок предоставления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Ожидание в очереди для получения консультации - не более 30 минут;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получение консультации - не более 10 минут;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рассмотрение принятых документов, оформление вкладыша о подтверждении гражданства Кыргызской Республики к свидетельству о рождении Кыргызской Республики от трех до семи календарных дней со дня регистрации заявления;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ожидание в очереди и получение вкладыша о подтверждении гражданства Кыргызской Республики к свидетельству о рождении Кыргызской Республики - не более 10 минут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5000" w:type="pct"/>
                        <w:gridSpan w:val="4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Информирование потребителей государственной услуги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Информирование о государственной услуге, предоставляемой потребителю, и государственном органе, ответственном за стандартизацию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Информацию о государственной услуге можно получить: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в общественной приемной уполномоченного государственного органа в сфере внешней политики;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на сайте уполномоченного государственного органа в сфере внешней политики: www.mfa.gov.kg;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при личном обращении в уполномоченный государственный орган в сфере внешней политики, его структурные подразделения, дипломатические представительства/консульские учреждения Кыргызской Республики;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 xml:space="preserve">- на информационных стендах, из брошюр, буклетов в уполномоченном государственном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органе в сфере внешней политики, его структурных подразделениях, дипломатических представительствах/консульских учреждениях Кыргызской Республики.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Прием граждан в уполномоченном государственном органе в сфере внешней политики, его структурных подразделениях, дипломатических представительствах/консульских учреждениях Кыргызской Республики производится в день их обращения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Способы распространения информации об услуге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Распространение информации об оказываемой услуге осуществляется через: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СМИ (газеты, радио, телевидение);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сайт уполномоченного государственного органа в сфере внешней политики: www.mfa.gov.kg;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информационные стенды, брошюры, буклеты;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личное обращение и контакты по телефону;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общественную приемную уполномоченного государственного органа в сфере внешней политики.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внешней политики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5000" w:type="pct"/>
                        <w:gridSpan w:val="4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Обслуживание и оказание государственной услуги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Общение с посетителями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 xml:space="preserve">В уполномоченном государственном органе в сфере внешней политики размещаются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информационные таблички на дверях кабинетов сотрудников, задействованных в оказании услуги.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Для лиц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 xml:space="preserve">Способы обеспечения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конфиденциальности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 xml:space="preserve">Информация о потребителе и оказанной ему услуге может быть представлена только по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основаниям, предусмотренным в законодательстве Кыргызской Республики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12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Перечень необходимых документов и/или действий со стороны потребителя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Для получения государственной услуги представляются следующие документы: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1) письменное заявление, написанное в произвольной форме, подписанное одним из родителей или законным представителем;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2) свидетельство о рождении ребенка (возвращается владельцу);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3) копии и оригиналы паспортов родителей или законных представителей;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4) фотографии размером 35x45 мм;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5) копии нотариально удостоверенного согласия родителей или законных представителей на право сопровождения ребенка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13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Стоимость платной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Государственная услуга предоставляется бесплатно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14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Параметры качества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Качество предоставления государственной услуги определяется по следующим критериям: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имущественного или иного положения, а также других обстоятельств;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доступность, истребование у граждан только тех документов для получения услуги, которые указаны в стандарте;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соответствие конечного результата (полученной услуги) ожиданиям потребителя;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- наличие книги жалоб и предложений граждан в доступном месте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160" w:type="pct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15</w:t>
                        </w:r>
                      </w:p>
                    </w:tc>
                    <w:tc>
                      <w:tcPr>
                        <w:tcW w:w="1470" w:type="pct"/>
                        <w:gridSpan w:val="2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Предоставление услуги в электронном формате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Услуга предоставляется в электронном формате частично.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Потребители услуги могут обращаться с имеющимися вопросами в ДКС МИД КР либо дипломатическое представительство/консульское учреждение Кыргызской Республики посредством веб-сайта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5000" w:type="pct"/>
                        <w:gridSpan w:val="4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Отказ в предоставлении государственной услуги и порядок обжалования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16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 xml:space="preserve">Отказ в предоставлении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 xml:space="preserve">В предоставлении государственной услуги отказывается в случаях непредставления </w:t>
                        </w: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документов, указанных в пункте 12 настоящего стандарта, а также в случаях, предусмотренных законодательством Кыргызской Республики</w:t>
                        </w:r>
                      </w:p>
                    </w:tc>
                  </w:tr>
                  <w:tr w:rsidR="00052567" w:rsidRPr="00052567" w:rsidTr="00052567"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17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Порядок обжалования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внешней политики.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Уполномоченный сотрудник регистрирует жалобу в течение 1 рабочего дня и направляет на рассмотрение руководству.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Рассмотрение жалоб и претензий осуществляется в установленном порядке руководством уполномоченного государственного органа в сфере внешней политики.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Срок рассмотрения письменного обращения и направления ответа потребителю не должен превышать 14 дней со дня его регистрации.</w:t>
                        </w:r>
                      </w:p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внешней политики в судебном порядке</w:t>
                        </w:r>
                      </w:p>
                    </w:tc>
                  </w:tr>
                  <w:tr w:rsidR="00052567" w:rsidRPr="00052567" w:rsidTr="00052567">
                    <w:trPr>
                      <w:trHeight w:val="1513"/>
                    </w:trPr>
                    <w:tc>
                      <w:tcPr>
                        <w:tcW w:w="313" w:type="pct"/>
                        <w:gridSpan w:val="2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center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lastRenderedPageBreak/>
                          <w:t>18</w:t>
                        </w:r>
                      </w:p>
                    </w:tc>
                    <w:tc>
                      <w:tcPr>
                        <w:tcW w:w="1317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Периодичность пересмотра стандарта государственной услуги</w:t>
                        </w:r>
                      </w:p>
                    </w:tc>
                    <w:tc>
                      <w:tcPr>
                        <w:tcW w:w="3370" w:type="pct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52567" w:rsidRPr="00052567" w:rsidRDefault="00052567" w:rsidP="00052567">
                        <w:pPr>
                          <w:spacing w:after="60" w:line="240" w:lineRule="auto"/>
                          <w:jc w:val="both"/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</w:pPr>
                        <w:r w:rsidRPr="00052567">
                          <w:rPr>
                            <w:rFonts w:ascii="Times New Roman" w:hAnsi="Times New Roman"/>
                            <w:color w:val="2B2B2B"/>
                            <w:sz w:val="24"/>
                            <w:szCs w:val="24"/>
                          </w:rPr>
                          <w:t>Стандарт государственной услуги должен регулярно пересматриваться, с периодичностью не менее одного раза в три года</w:t>
                        </w:r>
                      </w:p>
                    </w:tc>
                  </w:tr>
                </w:tbl>
                <w:p w:rsidR="000A75D8" w:rsidRPr="00052567" w:rsidRDefault="000A75D8" w:rsidP="00052567">
                  <w:pPr>
                    <w:spacing w:after="60" w:line="240" w:lineRule="auto"/>
                    <w:rPr>
                      <w:rFonts w:ascii="Times New Roman" w:hAnsi="Times New Roman"/>
                      <w:color w:val="2B2B2B"/>
                      <w:sz w:val="24"/>
                      <w:szCs w:val="24"/>
                    </w:rPr>
                  </w:pPr>
                </w:p>
              </w:tc>
            </w:tr>
          </w:tbl>
          <w:p w:rsidR="00CE5B0E" w:rsidRPr="00052567" w:rsidRDefault="00CE5B0E" w:rsidP="00052567">
            <w:pPr>
              <w:spacing w:after="60" w:line="240" w:lineRule="auto"/>
              <w:jc w:val="center"/>
              <w:rPr>
                <w:rFonts w:ascii="Times New Roman" w:hAnsi="Times New Roman"/>
                <w:color w:val="2B2B2B"/>
                <w:sz w:val="24"/>
                <w:szCs w:val="24"/>
              </w:rPr>
            </w:pPr>
          </w:p>
        </w:tc>
        <w:tc>
          <w:tcPr>
            <w:tcW w:w="793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tbl>
            <w:tblPr>
              <w:tblW w:w="7654" w:type="dxa"/>
              <w:tblInd w:w="23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7"/>
              <w:gridCol w:w="208"/>
              <w:gridCol w:w="139"/>
              <w:gridCol w:w="1959"/>
              <w:gridCol w:w="5111"/>
            </w:tblGrid>
            <w:tr w:rsidR="006F63B8" w:rsidRPr="00052567" w:rsidTr="008A229A">
              <w:tc>
                <w:tcPr>
                  <w:tcW w:w="5000" w:type="pct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21. Паспорт государственной услуги</w:t>
                  </w:r>
                </w:p>
              </w:tc>
            </w:tr>
            <w:tr w:rsidR="006F63B8" w:rsidRPr="00052567" w:rsidTr="008A229A">
              <w:tc>
                <w:tcPr>
                  <w:tcW w:w="29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71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Оформление виз  и визовой поддержки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- пункт 17 главы 4 Единого реестра (перечня) государственных услуг</w:t>
                  </w:r>
                </w:p>
              </w:tc>
            </w:tr>
            <w:tr w:rsidR="006F63B8" w:rsidRPr="00052567" w:rsidTr="008A229A">
              <w:tc>
                <w:tcPr>
                  <w:tcW w:w="29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371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Министерство иностранных дел Кыргызской Республики - уполномоченный государственный орган в сфере иностранных дел;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департамент консульской службы Министерства иностранных дел Кыргызской Республики (далее - ДКС МИД КР);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загранучреждения Кыргызской Республики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Кыргызской Республики. 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Список загранучреждений Кыргызской Республики размещен на информационном стенде уполномоченного государственного органа в сфере иностранных дел и сайте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уполномоченного органа и ДКС МИД КР</w:t>
                  </w: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F425B5" w:rsidRPr="00052567" w:rsidRDefault="00F425B5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63B8" w:rsidRPr="00052567" w:rsidTr="008A229A">
              <w:tc>
                <w:tcPr>
                  <w:tcW w:w="29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371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Получатели государственной услуги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Физические и юридические лица Кыргызской Республики, иностранные граждане, лица без гражданства.</w:t>
                  </w:r>
                </w:p>
              </w:tc>
            </w:tr>
            <w:tr w:rsidR="006F63B8" w:rsidRPr="00052567" w:rsidTr="008A229A">
              <w:tc>
                <w:tcPr>
                  <w:tcW w:w="29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371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Законы Кыргызской Республики: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 внешней миграции»;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 внешней трудовой миграции»;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 порядке рассмотрения обращений граждан»;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 гражданстве Кыргызской Республики»;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постановления Правительства Кыргызской Республики: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«Об утверждении Инструкции о порядке оформления виз Кыргызской Республики» 15 марта 2017 года № 155;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«Об утверждении Консульского устава Кыргызской Республики» от 11 ноября 2011 года № 725;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 Министерстве иностранных дел Кыргызской Республики» от 20 февраля 2012 года № 113;</w:t>
                  </w:r>
                </w:p>
                <w:p w:rsidR="006F63B8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«Об утверждении Порядка определения размера оплаты за оказание государственных и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муниципальных услуг (работы)» от 26 октября 2000 года № 637.</w:t>
                  </w:r>
                </w:p>
                <w:p w:rsidR="003534FF" w:rsidRPr="00052567" w:rsidRDefault="003534FF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63B8" w:rsidRPr="00052567" w:rsidTr="008A229A">
              <w:tc>
                <w:tcPr>
                  <w:tcW w:w="29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371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Оформленная виза Кыргызской Республики и/или визовая поддержка</w:t>
                  </w:r>
                </w:p>
              </w:tc>
            </w:tr>
            <w:tr w:rsidR="006F63B8" w:rsidRPr="00052567" w:rsidTr="008A229A">
              <w:tc>
                <w:tcPr>
                  <w:tcW w:w="29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371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Заявление на оформление электронной визы может быть подано через портал «Электронная виза», который расположен на официальном интернет-сайте http://www.evisa.e-gov.kg.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Предоставление услуги при личном посещении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осуществляется: 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по принципу живой очереди.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6F63B8" w:rsidRPr="00052567" w:rsidTr="008A229A">
              <w:tc>
                <w:tcPr>
                  <w:tcW w:w="290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371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Ожидание в очереди для получения консультации - не более 30 минут;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получение консультации - не более 20 минут;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рассмотрение принятых документов, оформление визы, визовой поддержки от трех до семи календарных дней со дня регистрации заявления;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ожидание в очереди и получение оформленной визы/или оформленной визовой поддержки - не более 20 минут</w:t>
                  </w:r>
                </w:p>
                <w:p w:rsidR="006F63B8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Сроки оформления электронной визы – не более 5 рабочих дней</w:t>
                  </w:r>
                </w:p>
                <w:p w:rsidR="00C12282" w:rsidRPr="00052567" w:rsidRDefault="00C12282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12282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Предельный срок оформления визы, визовой поддержки – семь календарных дней, предельный срок оформления электронной визы – 5 рабочих дней.</w:t>
                  </w:r>
                </w:p>
              </w:tc>
            </w:tr>
            <w:tr w:rsidR="006F63B8" w:rsidRPr="00052567" w:rsidTr="008A229A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6F63B8" w:rsidRPr="00052567" w:rsidTr="008A229A">
              <w:tc>
                <w:tcPr>
                  <w:tcW w:w="15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507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Информирование о государственной услуге, предоставляемой потребителю, и государственном органе,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ответственном за стандартизацию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в общественной приемной уполномоченного государственного органа в сфере иностранных дел;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на сайте уполномоченного государственного органа в сфере иностранных дел: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www.mfa.gov.kg;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на сайте www.evisa.e-gov.kg;  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при личном обращении в уполномоченный государственный орган в сфере иностранных дел, его структурные подразделения, загранучреждения Кыргызской Республики;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на информационных стендах, из брошюр, буклетов в уполномоченном государственном органе в сфере иностранных дел, его структурных подразделениях, загранучреждениях Кыргызской Республики.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Прием граждан в уполномоченном государственном органе в сфере иностранных дел, его структурных подразделениях, загранучреждениях Кыргызской Республики производится в день их обращения.</w:t>
                  </w:r>
                  <w:r w:rsidR="00A74D0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6F63B8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  <w:p w:rsidR="00840EC7" w:rsidRPr="00840EC7" w:rsidRDefault="00840EC7" w:rsidP="00840EC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840EC7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Услуга может быть предоставлена в электронном формате</w:t>
                  </w:r>
                </w:p>
                <w:p w:rsidR="00840EC7" w:rsidRDefault="00840EC7" w:rsidP="00840EC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840EC7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Стадия онлайновой интерактивности – 5.</w:t>
                  </w:r>
                </w:p>
                <w:p w:rsidR="00DB3DFD" w:rsidRPr="00DB3DFD" w:rsidRDefault="00DB3DFD" w:rsidP="00DB3DFD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DB3DFD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Местонахождение уполномоченного государственного органа в сфере иностранных дел - г. Бишкек, бульвар Эркиндик, 57.</w:t>
                  </w:r>
                </w:p>
                <w:p w:rsidR="00DB3DFD" w:rsidRPr="00DB3DFD" w:rsidRDefault="00DB3DFD" w:rsidP="00DB3DFD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DB3DFD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Прием граждан осуществляется без предварительной записи.</w:t>
                  </w:r>
                </w:p>
                <w:p w:rsidR="00DB3DFD" w:rsidRPr="00DB3DFD" w:rsidRDefault="00DB3DFD" w:rsidP="00DB3DFD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DB3DFD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График работы : понедельник-пятница, c 09:00 до 18:00 </w:t>
                  </w:r>
                </w:p>
                <w:p w:rsidR="00840EC7" w:rsidRDefault="00DB3DFD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DB3DFD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Перечень дипломатических представительствах/консульских учреждениях Кыргызской Республики (с информацией о веб-сайтах, графике приема граждан) указан на </w:t>
                  </w:r>
                  <w:r w:rsidRPr="00DB3DFD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lastRenderedPageBreak/>
                    <w:t>сайте уполномоченного государственного органа в сфере иностранных дел.</w:t>
                  </w:r>
                </w:p>
                <w:p w:rsidR="003534FF" w:rsidRDefault="003534FF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</w:p>
                <w:p w:rsidR="003534FF" w:rsidRDefault="003534FF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</w:p>
                <w:p w:rsidR="003534FF" w:rsidRDefault="003534FF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</w:p>
                <w:p w:rsidR="003534FF" w:rsidRDefault="003534FF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</w:p>
                <w:p w:rsidR="003534FF" w:rsidRDefault="003534FF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</w:p>
                <w:p w:rsidR="003534FF" w:rsidRPr="00DB3DFD" w:rsidRDefault="003534FF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Cs w:val="28"/>
                      <w:lang w:eastAsia="ru-RU"/>
                    </w:rPr>
                  </w:pPr>
                </w:p>
              </w:tc>
            </w:tr>
            <w:tr w:rsidR="006F63B8" w:rsidRPr="00052567" w:rsidTr="008A229A">
              <w:tc>
                <w:tcPr>
                  <w:tcW w:w="15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507" w:type="pct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СМИ (газеты, радио, телевидение);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сайт www.evisa.e-gov.kg;  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сайт уполномоченного государственного органа в сфере иностранных дел: </w:t>
                  </w:r>
                  <w:hyperlink r:id="rId62" w:history="1">
                    <w:r w:rsidRPr="00052567">
                      <w:rPr>
                        <w:rFonts w:ascii="Times New Roman" w:hAnsi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www.mfa.gov.kg</w:t>
                    </w:r>
                  </w:hyperlink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сайт www.evisa.e-gov.kg;  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информационные стенды, брошюры, буклеты;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личное обращение и контакты по телефону;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общественную приемную уполномоченного государственного органа в сфере иностранных дел.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иностранных дел. </w:t>
                  </w:r>
                </w:p>
              </w:tc>
            </w:tr>
            <w:tr w:rsidR="006F63B8" w:rsidRPr="00052567" w:rsidTr="008A229A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Обслуживание и оказание государственной услуги</w:t>
                  </w:r>
                </w:p>
              </w:tc>
            </w:tr>
            <w:tr w:rsidR="006F63B8" w:rsidRPr="00052567" w:rsidTr="008A229A">
              <w:tc>
                <w:tcPr>
                  <w:tcW w:w="381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В уполномоченном государственном органе в сфере иностранных дел размещаются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информационные таблички на дверях кабинетов сотрудников, задействованных в оказании услуги.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Для лиц с особыми нуждами по медицинским и социальным показаниям (ЛOB3, престарелые пенсионеры, ветераны войны и труда, беременные женщины) общение и предоставление услуги производятся в понятной и доступной для них форме.</w:t>
                  </w:r>
                </w:p>
                <w:p w:rsidR="006F63B8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При оформлении электронной визы, посещение Министерства иностранных дел,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загранучреждений Кыргы</w:t>
                  </w:r>
                  <w:r w:rsidR="003F04F1"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зской Республики не требуется. </w:t>
                  </w:r>
                </w:p>
                <w:p w:rsidR="003534FF" w:rsidRPr="00052567" w:rsidRDefault="003534FF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F04F1" w:rsidRPr="00052567" w:rsidRDefault="003F04F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63B8" w:rsidRPr="00052567" w:rsidTr="008A229A">
              <w:tc>
                <w:tcPr>
                  <w:tcW w:w="381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6F63B8" w:rsidRPr="00052567" w:rsidTr="008A229A">
              <w:tc>
                <w:tcPr>
                  <w:tcW w:w="381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1. Перечень необходимых документов для оформления визы в зависимости от категории и типа виз: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1) для дипломатической визы (тип "D"):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дипломатического паспорта;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аккредитационной карты (в случае оформления долгосрочной визы ДКС или ПП МИД);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письменное обращение внешнеполитического ведомства иностранного государства, дипломатического представительства, консульского учреждения или международной организации в Кыргызской Республике, а также государственных органов Кыргызской Республики;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2) для служебной визы (тип "О"):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служебного паспорта;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аккредитационной карточки (в случае оформления долгосрочной визы ДКС или ПП МИД);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письменное обращение внешнеполитического ведомства иностранного государства,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дипломатического представительства, консульского учреждения или международной организации в Кыргызской Республике, а также государственных органов Кыргызской Республики;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3) для инвестиционной визы (тип "I"):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действительного документа;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письменное обращение уполномоченного государственного органа в сфере реализации инвестиционной политики, подтверждающее соответствие заявителя статусу инвестора, подписанное руководителем этого государственного органа;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4) для трудовой визы (тип "W1"):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действительного документа;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письменное обращение государственного органа Кыргызской Республики или работодателя с приложением копий учредительных документов, свидетельства о регистрации в органах юстиции, справки с налогового органа об отсутствии налоговой задолженности и задолженности по страховым взносам;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личное обращение заявителя, имеющего намерение осуществлять на территории Кыргызской Республики индивидуальную предпринимательскую деятельность;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разрешение на работу (в случае оформления долгосрочной визы);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5) для трудовой визы (тип "W2"):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действительного документа;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- письменное обращение государственного органа Кыргызской Республики или работодателя с приложением копий учредительных документов, свидетельства о регистрации в органах юстиции, справки с налогового органа об отсутствии налоговой задолженности и задолженности по страховым взносам;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справка уполномоченного государственного органа в сфере миграции или документ об аккредитации журналистов/корреспондентов (в случае оформления долгосрочной визы);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6) для учебной визы (тип "S"):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действительного документа;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письменное обращение руководителя образовательной организации, зарегистрированной на территории Кыргызской Республики;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заверенная копия индивидуального договора между заявителем и образовательной организацией (с указанием срока обучения), зарегистрированной на территории Кыргызской Республики (в случае оформления долгосрочной визы);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7) для деловой визы (тип "В"):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действительного документа;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письменное обращение государственного органа Кыргызской Республики или юридического лица, зарегистрированного на территории Кыргызской Республики, с приложением копий учредительных документов,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свидетельства о регистрации в органах юстиции, справки с налогового органа об отсутствии налоговой задолженности и задолженности по страховым взносам (за исключением граждан иностранных государств, в отношении которых действует упрощенный визовый режим);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8) для водительской визы (тип "Т"):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действительного документа;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письменное обращение транспортной компании, с указанием должности заявителя и данных грузового автотранспортного средства, если иное не предусмотрено международным договором Кыргызской Республики;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и оригинал водительского удостоверения;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свидетельства о регистрации автотранспортного средства;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заверенная копия лицензии, дающей право на осуществление международных грузовых перевозок;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9) для мейман визы (тип "G"):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действительного документа;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ходатайство гражданина Кыргызской Республики с приложением копии паспорта Кыргызской Республики;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документа, подтверждающего постоянное проживание приглашающей стороны на территории Кыргызской Республики;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справка с места работы о заработной плате или любой другой документ о материальной состоятельности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приглашающей стороны или заявителя, нотариально заверенное обязательство;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приглашение или подтверждение организации здравоохранения, зарегистрированной на территории Кыргызской Республики, с указанием сроков лечения, его стоимости, необходимости в сопровождающих лицах (с целью получения медицинских услуг);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документы, подтверждающие предварительную оплату лечения или возможность последующей его оплаты (с целью получения медицинских услуг);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10) для туугандар визы (тип "RL"):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действительного документа;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ходатайство гражданина Кыргызской Республики с приложением копии паспорта Кыргызской Республики;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документа, подтверждающего постоянное проживание приглашающей стороны на территории Кыргызской Республики;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регистрации брака или иные документы, подтверждающие родственные отношения заявителя с гражданином Кыргызской Республики;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справка с места работы о заработной плате или любой другой документ о материальной состоятельности приглашающей стороны или заявителя;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документ о рассмотрении ходатайства заявителя о выдаче вида на жительство или о приеме в гражданство (в случае пребывания заявителя на территории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Кыргызской Республики);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ходатайство государственного органа в сфере миграции и личное обращение лица, признанного беженцем (в случае выдачи выездной/въездной визы);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11) для мекен визы (тип "М"):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действительного документа;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ходатайство заявителя;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подтверждающие документы об этнической принадлежности кыргызов или документы, подтверждающие рождение на территории Кыргызской Республики или Киргизской ССР (нотариально заверенные свидетельства о рождении, выписки из актов гражданского состояния, архивные документы, национальные паспорта иностранного государства);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документ о рассмотрении ходатайства заявителя о выдаче вида на жительство или о приеме в гражданство (в случае пребывания заявителя на территории Кыргызской Республики);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личное обращение лиц, имеющих статус "кайрылман" (в случае оформления выездной/въездной визы);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12) для туристической визы (тип "TS"):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действительного документа;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письменное обращение принимающей туристической организации или личное обращение заявителя;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13) виза для горного туризма (тип "МТ"):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действительного документа;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- письменное обращение принимающей туристической организации или личное обращение заявителя;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маршрут следования-похода (план организации соответствующего тура);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14) для религиозной визы (тип "R"):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действительного документа;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обращение религиозной организации, при наличии разрешения, выданного уполномоченным государственным органом по делам религии Кыргызской Республики;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15) для семейной визы (тип "F"):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действительного документа;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заявление иностранного гражданина или лица без гражданства;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ходатайство принимающей организации (для юридических лиц);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документов, удостоверяющих родство между заявителем и членами его семьи;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16) для транзитной визы (тип "TR"):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действительного документа;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проездного билета до конечного пункта следования в третью страну или копия визы страны следования, или копия разрешения (приглашения), заверенная официальными властями третьей страны, в случае получения визы по прибытии;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17) для выездной визы (тип "L"):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копия действительного документа;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письма органа национальной безопасности, уполномоченного государственного органа внутренних дел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или уполномоченного органа в сфере миграции.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В случае предоставления заявителями документов, предусмотренных в настоящем пункте, на иностранном языке, к ним должны быть приложены их переводы на государственный или официальный язык, при этом подпись переводчика, осуществившего перевод документов, должна быть нотариально заверена (нотариально заверенные копии документов должны быть в установленном законодательством Кыргызской Республики порядке апостилированы либо по ним должна быть осуществлена процедура консульской легализации с нотариально заверенным переводом на государственный или официальный язык, если иное не предусмотрено международным договором Кыргызской Республики).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2. В Департамент консульской службы МИД КР (далее - ДКС) и полномочное представительство МИД на территории Кыргызской Республики (далее - ПП МИД) для оформления визовой поддержки, в зависимости от категории виз, представляются следующие документы: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для частных целей (в ДКС и ПП МИД):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заявление гражданина Кыргызской Республики;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заполненная визовая анкета;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подтверждение об уплате средств;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иные документы, предусмотренные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пунктом 1 настоящего раздела, согласно требуемой категории визы;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для иных целей (в ДКС):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ходатайство приглашающей стороны;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заполненная визовая анкета;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подтверждение об уплате средств;</w:t>
                  </w:r>
                </w:p>
                <w:p w:rsidR="006F63B8" w:rsidRPr="00052567" w:rsidRDefault="006F63B8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- иные документы, предусмотренные пунктом 1 настоящего раздела.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3. Для получения электронной визы необходимо ознакомиться с требованиями и правилами получения электронной визы, размещенными на сайтах уполномоченного государственного органа в сфере внешней политики, ДКС МИД КР, загранучреждений Кыргызской Республики</w:t>
                  </w:r>
                </w:p>
              </w:tc>
            </w:tr>
            <w:tr w:rsidR="006F63B8" w:rsidRPr="00052567" w:rsidTr="008A229A">
              <w:tc>
                <w:tcPr>
                  <w:tcW w:w="381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Государственная услуга предоставляется на платной основе.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Прейскурант цен утверждается приказом руководства уполномоченного государственного органа в сфере иностранных дел по согласованию с уполномоченным государственным органом в сфере антимонопольной политики.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в сфере внешней политики</w:t>
                  </w:r>
                </w:p>
                <w:p w:rsidR="00692DB0" w:rsidRPr="00052567" w:rsidRDefault="00692DB0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692DB0" w:rsidRPr="00052567" w:rsidRDefault="00692DB0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63B8" w:rsidRPr="00052567" w:rsidTr="008A229A">
              <w:tc>
                <w:tcPr>
                  <w:tcW w:w="381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Параметры качества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Качество предоставления государственной услуги определяется по следующим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критериям: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возможность оформления электронной визы в онлайн режиме, без посещения Министерства иностранных дел, загранучреждений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Кыргызской Республики. </w:t>
                  </w:r>
                </w:p>
              </w:tc>
            </w:tr>
            <w:tr w:rsidR="006F63B8" w:rsidRPr="00052567" w:rsidTr="008A229A">
              <w:tc>
                <w:tcPr>
                  <w:tcW w:w="381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Услуга может предоставляется в электронном формате.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Заявитель через портал «Электронная виза», который расположен на официальном интернет-сайте, подает в ДКС заявление на оформление электронной визы.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Портал «Электронная виза» содержит информацию относительно: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- условий получения электронной визы;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- необходимых документов, которые должны быть переданы через портал "Электронная виза" в цифровом формате;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- денежных средств, взимаемых за оказание консульских услуг (далее - средства);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- способов оплаты средств (электронные банковские платежные системы);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- визового режима Кыргызской Республики и порядка пребывания на территории Кыргызской Республики;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- сроков рассмотрения заявлений на получение электронной визы;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- порядка повторного рассмотрения заявлений на получение электронной визы, в приеме которых было отказано;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- банковских реквизитов для оплаты средств;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- условий въезда в Кыргызскую Республику по электронной визе;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- дополнительную информацию относительно оформления виз.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В зависимости от целей пребывания, заявление </w:t>
                  </w: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lastRenderedPageBreak/>
                    <w:t xml:space="preserve">на оформление визы может быть подано также и приглашающей стороной. 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Заявитель заполняет на портале «Электронная виза» визовую анкету и представляет документы, предусмотренные в пункте 12 настоящего Стандарта с цветной фотографией (фон белый). 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Заявление на получение визы подтверждается ЕСУВМ (Единая система учета внешней миграции) после оплаты средств.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В случае выявления в визовой анкете заявителя ошибок или отсутствия необходимых документов, для оформления соответствующей категории визы, заявление на получение визы возвращается заявителю для устранения ошибок или дополнения заявления всеми необходимыми документами.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В случае отказа в оформлении электронной визы, внесенные денежные средства заявителю или приглашающей стороне не возвращаются.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ДКС проверяет представленные документы на соответствие требованиям. В случае выявления ошибок и несоответствий, заявителю направляется электронное сообщение о необходимости осуществить исправление, и заявка возвращается для доработки.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Заявка на оформление визы согласовывается с органом национальной безопасности, в течение 4 рабочих дней, посредством ЕСУВМ.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Согласованию не подлежат заявки на оформление визы для граждан иностранных государств, на которых распространяется упрощенный визовый режим, а также для лиц, </w:t>
                  </w: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lastRenderedPageBreak/>
                    <w:t>не достигших 14-летнего возраста.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По результатам проверки, орган национальной безопасности направляет электронное уведомление в ДКС об отсутствии оснований, препятствующих оформлению визы, либо о нецелесообразности оформления визы. В случае непредставления ответа органом национальной безопасности в указанные сроки, заявка считается согласованной положительно.</w:t>
                  </w:r>
                </w:p>
                <w:p w:rsidR="00746096" w:rsidRPr="00B221AC" w:rsidRDefault="00746096" w:rsidP="00746096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B221AC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ДКС, по результатам согласования с органом национальной безопасности и рассмотрения заявки на оформление электронной визы, информирует заявителя об отказе либо направляет электронную визу заявителю на адрес электронной почты, указанный в визовой анкете.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Потребители услуги могут обращаться с имеющимися вопросами в ДКС МИД КР либо загранучреждение Кыргызской Республики посредством веб-сайта</w:t>
                  </w:r>
                </w:p>
                <w:p w:rsidR="00692DB0" w:rsidRPr="00052567" w:rsidRDefault="00692DB0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63B8" w:rsidRPr="00052567" w:rsidTr="008A229A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6F63B8" w:rsidRPr="00052567" w:rsidTr="008A229A">
              <w:tc>
                <w:tcPr>
                  <w:tcW w:w="381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 предоставлении государственной услуги отказывается в случаях непредставления документов, указанных в пункте 12 настоящего стандарта, квитанции об оплате за услугу, а также в случаях, предусмотренных законодательством Кыргызской Республики</w:t>
                  </w:r>
                </w:p>
                <w:p w:rsidR="00441756" w:rsidRPr="00052567" w:rsidRDefault="00441756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63B8" w:rsidRPr="00052567" w:rsidTr="008A229A">
              <w:tc>
                <w:tcPr>
                  <w:tcW w:w="381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Порядок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обжалования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При ненадлежащем предоставлении услуги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потребитель имеет право обратиться с устной или письменной жалобой к руководству уполномоченного государственного органа в сфере внешней политики.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внешней политики.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Срок рассмотрения письменного обращения и направления ответа потребителю не должен превышать 14 дней со дня его регистрации.</w:t>
                  </w:r>
                </w:p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внешней политики в судебном порядке</w:t>
                  </w:r>
                </w:p>
              </w:tc>
            </w:tr>
            <w:tr w:rsidR="006F63B8" w:rsidRPr="00052567" w:rsidTr="008A229A">
              <w:tc>
                <w:tcPr>
                  <w:tcW w:w="381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63B8" w:rsidRPr="00052567" w:rsidRDefault="006F63B8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7832D4" w:rsidRDefault="007832D4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Признать утратившим силу. </w:t>
            </w: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387" w:rsidRPr="00052567" w:rsidRDefault="0055138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4971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350"/>
              <w:gridCol w:w="1955"/>
              <w:gridCol w:w="5112"/>
            </w:tblGrid>
            <w:tr w:rsidR="008A229A" w:rsidRPr="00052567" w:rsidTr="00746096"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28. Паспорт государственной услуги</w:t>
                  </w:r>
                </w:p>
              </w:tc>
            </w:tr>
            <w:tr w:rsidR="008A229A" w:rsidRPr="00052567" w:rsidTr="007712C1">
              <w:tc>
                <w:tcPr>
                  <w:tcW w:w="15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50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Постановка на консульский учет и снятие с консульского учета граждан Кыргызской Республики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- пункт 24 главы 4 Единого реестра (перечня) государственных услуг </w:t>
                  </w:r>
                </w:p>
              </w:tc>
            </w:tr>
            <w:tr w:rsidR="008A229A" w:rsidRPr="00052567" w:rsidTr="007712C1">
              <w:tc>
                <w:tcPr>
                  <w:tcW w:w="15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0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Министерство иностранных дел Кыргызской Республики - уполномоченный государственный орган в сфере иностранных дел;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Департамент консульской службы Министерства иностранных дел Кыргызской Республики (далее - ДКС МИД КР);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дипломатические представительства/консульские учреждения Кыргызской Республики.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Список дипломатических представительств/консульских учреждений Кыргызской Республики размещен на информационном стенде уполномоченного государственного органа в сфере иностранных дел и сайте ДКС МИД КР</w:t>
                  </w: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29A" w:rsidRPr="00052567" w:rsidTr="007712C1">
              <w:trPr>
                <w:trHeight w:val="1685"/>
              </w:trPr>
              <w:tc>
                <w:tcPr>
                  <w:tcW w:w="15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50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Получатели государственной услуги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0" w:line="240" w:lineRule="auto"/>
                    <w:ind w:left="21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Граждане Кыргызской Республики, находящиеся за пределами Кыргызской Республики не с целью постоянного места жительства и граждане Кыргызской Республики, выехавшие на постоянное место жительство за пределы Кыргызской Республики. </w:t>
                  </w:r>
                </w:p>
                <w:p w:rsidR="007712C1" w:rsidRPr="00052567" w:rsidRDefault="007712C1" w:rsidP="00052567">
                  <w:pPr>
                    <w:spacing w:after="0" w:line="240" w:lineRule="auto"/>
                    <w:ind w:left="21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29A" w:rsidRPr="00052567" w:rsidTr="007712C1">
              <w:tc>
                <w:tcPr>
                  <w:tcW w:w="15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50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Законы Кыргызской Республики: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 внешней миграции»;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 порядке рассмотрения обращений граждан»;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 гражданстве Кыргызской Республики»;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постановления Правительства Кыргызской Республики: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«Об утверждении Консульского устава Кыргызской Республики» от 11 ноября 2011 года № 725;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«О Министерстве иностранных дел Кыргызской Республики» от 20 февраля 2012 года № 113;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«Об утверждении Положения о порядке постановки на консульский учет и снятия с консульского учета граждан Кыргызской Республики посредством использования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автоматизированной информационной системы «Консульский учет» от 25 ноября 2019 года за № 632.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29A" w:rsidRPr="00052567" w:rsidTr="007712C1">
              <w:tc>
                <w:tcPr>
                  <w:tcW w:w="15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50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Проставление отметки о постановке на консульский учет в действительный общегражданский паспорт гражданина Кыргызской Республики (по запросу гражданина Кыргызской Республики)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Справка о снятии с консульского учета (по запросу гражданина Кыргызской Республики). </w:t>
                  </w:r>
                </w:p>
              </w:tc>
            </w:tr>
            <w:tr w:rsidR="008A229A" w:rsidRPr="00052567" w:rsidTr="007712C1">
              <w:tc>
                <w:tcPr>
                  <w:tcW w:w="15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50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Предоставление услуги при личном посещении осуществляется: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по принципу живой очереди.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8A229A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Для удобства посетителей в месте предоставления услуги размещаются перечень документов, необходимых для приобретения услуги, и образцы заявлений </w:t>
                  </w:r>
                  <w:r w:rsidR="00ED6F5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ED6F5E" w:rsidRPr="00052567" w:rsidRDefault="00ED6F5E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ED6F5E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Услуга может быть предоставлена в электронном формате частично (граждане Кыргызской Республики вправе направить документы, предусмотренные пунктом 12 настоящего Стандарта в отсканированном виде (цветная фотография подается в электронном виде) на официальный электронный адрес дипломатического представительства или консульского учреждения Кыргызской Республики).</w:t>
                  </w:r>
                </w:p>
              </w:tc>
            </w:tr>
            <w:tr w:rsidR="008A229A" w:rsidRPr="00052567" w:rsidTr="007712C1">
              <w:tc>
                <w:tcPr>
                  <w:tcW w:w="15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50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Ожидание в очереди для получения консультации - не более 30 минут; 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получение консультации - не более 10 минут;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оформление постановки на консульский учет до трех рабочих дней со дня регистрации заявления;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ожидание при получении документов - не более 30 минут </w:t>
                  </w:r>
                </w:p>
                <w:p w:rsidR="007712C1" w:rsidRPr="00627604" w:rsidRDefault="00627604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627604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lastRenderedPageBreak/>
                    <w:t>Предельный срок предоставления услуги – 3 рабочих дня.</w:t>
                  </w: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29A" w:rsidRPr="00052567" w:rsidTr="00746096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8A229A" w:rsidRPr="00052567" w:rsidTr="007712C1">
              <w:tc>
                <w:tcPr>
                  <w:tcW w:w="15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50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Информирование о государственной услуге, предоставляемой потребителю, и государственном органе, ответственном за стандартизацию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в общественной приемной уполномоченного государственного органа в сфере иностранных дел;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на сайте уполномоченного государственного органа в сфере иностранных дел: www.mfa.gov.kg;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на сайте дипломатических представительств и консульских учреждений Кыргызской Республики; 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при личном обращении в уполномоченный государственный орган в сфере иностранных дел, его структурные подразделения, дипломатические представительства/консульские учреждения Кыргызской Республики;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на информационных стендах, из брошюр, буклетов в уполномоченном государственном органе в сфере иностранных дел, его структурных подразделениях, дипломатических представительствах/консульских учреждениях Кыргызской Республики.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Прием граждан в уполномоченном государственном органе в сфере иностранных дел, его структурных подразделениях,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дипломатических представительствах/консульских учреждениях Кыргызской Республики производится в день их обращения.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  <w:r w:rsidR="006D4452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6D4452" w:rsidRPr="006D4452" w:rsidRDefault="006D4452" w:rsidP="006D4452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6D4452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Местонахождение уполномоченного государственного органа в сфере иностранных дел - г. Бишкек, бульвар Эркиндик, 57.</w:t>
                  </w:r>
                </w:p>
                <w:p w:rsidR="007712C1" w:rsidRPr="006D4452" w:rsidRDefault="006D4452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6D4452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График работы : понедельник-пятница, c 09:00 до 18:00 </w:t>
                  </w:r>
                </w:p>
              </w:tc>
            </w:tr>
            <w:tr w:rsidR="008A229A" w:rsidRPr="00052567" w:rsidTr="007712C1">
              <w:tc>
                <w:tcPr>
                  <w:tcW w:w="154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506" w:type="pct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СМИ (газеты, радио, телевидение);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сайт уполномоченного государственного органа в сфере иностранных дел: www.mfa.gov.kg;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сайт дипломатических представительств и консульских учреждений Кыргызской Республики;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информационные стенды, брошюры, буклеты;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личное обращение и контакты по телефону;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общественную приемную уполномоченного государственного органа в сфере иностранных дел.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иностранных дел. </w:t>
                  </w:r>
                </w:p>
              </w:tc>
            </w:tr>
            <w:tr w:rsidR="008A229A" w:rsidRPr="00052567" w:rsidTr="00746096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0472A" w:rsidRDefault="00A0472A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0472A" w:rsidRDefault="00A0472A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0472A" w:rsidRDefault="00A0472A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8A229A" w:rsidRPr="00052567" w:rsidRDefault="008A229A" w:rsidP="00052567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Обслуживание и оказание государственной услуги</w:t>
                  </w:r>
                </w:p>
              </w:tc>
            </w:tr>
            <w:tr w:rsidR="008A229A" w:rsidRPr="00052567" w:rsidTr="007712C1">
              <w:tc>
                <w:tcPr>
                  <w:tcW w:w="383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27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 уполномоченном государственном органе в сфере иностранных дел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Для лиц с особыми нуждами по медицинским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      </w: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29A" w:rsidRPr="00052567" w:rsidTr="007712C1">
              <w:tc>
                <w:tcPr>
                  <w:tcW w:w="383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27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8A229A" w:rsidRPr="00052567" w:rsidTr="007712C1">
              <w:tc>
                <w:tcPr>
                  <w:tcW w:w="383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27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Для получения государственной услуги предоставляются следующие документы:</w:t>
                  </w:r>
                </w:p>
                <w:p w:rsidR="008A229A" w:rsidRPr="00052567" w:rsidRDefault="008A229A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1) заполненная регистрационная карточка; </w:t>
                  </w:r>
                </w:p>
                <w:p w:rsidR="008A229A" w:rsidRPr="00052567" w:rsidRDefault="008A229A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2) национальный паспорт гражданина Кыргызской Республики;  </w:t>
                  </w:r>
                </w:p>
                <w:p w:rsidR="008A229A" w:rsidRPr="00052567" w:rsidRDefault="008A229A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3) адресный листок выбытия со штампом «Снят с регистрационного учета» (для граждан Кыргызской Республики, встающих на консульский учет с целью постоянного места жительства); </w:t>
                  </w:r>
                </w:p>
                <w:p w:rsidR="008A229A" w:rsidRPr="00052567" w:rsidRDefault="008A229A" w:rsidP="0005256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4) две цветные фотографии с четким изображением лица, на белом фоне, размером 3х4 см. 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Для удаленной постановки на консульский учет граждане Кыргызской Республики вправе направить необходимые документы в отсканированном виде (цветная фотография подается в электронном виде) на официальный электронный адрес дипломатического представительства или </w:t>
                  </w: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консульского учреждения Кыргызской Республики или на портал уполномоченного органа в сфере иностранных дел.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712C1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3D5CD1" w:rsidRPr="00052567" w:rsidRDefault="003D5CD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29A" w:rsidRPr="00052567" w:rsidTr="007712C1">
              <w:tc>
                <w:tcPr>
                  <w:tcW w:w="383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27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Государственная услуга предоставляется на бесплатной основе.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29A" w:rsidRPr="00052567" w:rsidTr="007712C1">
              <w:tc>
                <w:tcPr>
                  <w:tcW w:w="383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27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 достоверность и своевременность, в соответствии с условиями и сроками предоставления услуги, заявленными в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стандарте оказываемой услуги;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29A" w:rsidRPr="00052567" w:rsidTr="007712C1">
              <w:tc>
                <w:tcPr>
                  <w:tcW w:w="383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27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Предоставление услуги в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электронном формате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2AC3" w:rsidRPr="00E52AC3" w:rsidRDefault="00E52AC3" w:rsidP="00E52AC3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E52AC3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lastRenderedPageBreak/>
                    <w:t xml:space="preserve">Услуга предоставляется в электронном </w:t>
                  </w:r>
                  <w:r w:rsidRPr="00E52AC3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lastRenderedPageBreak/>
                    <w:t xml:space="preserve">формате частично. </w:t>
                  </w:r>
                </w:p>
                <w:p w:rsidR="00E52AC3" w:rsidRPr="00E52AC3" w:rsidRDefault="00E52AC3" w:rsidP="00E52AC3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E52AC3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Для удаленной постановки на консульский учет граждане Кыргызской Республики вправе направить документы, предусмотренные пунктом 12 настоящего Стандарта в отсканированном виде (цветная фотография подается в электронном виде) на официальный электронный адрес дипломатического представительства или консульского учреждения Кыргызской Республики. 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Потребители услуги могут обращаться в ДКС МИД КР либо дипломатическое представительство/консульское учреждение Кыргызской Республики посредством веб-сайта.</w:t>
                  </w: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29A" w:rsidRPr="00052567" w:rsidTr="00746096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392426">
                  <w:pPr>
                    <w:spacing w:after="6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8A229A" w:rsidRPr="00052567" w:rsidTr="007712C1">
              <w:tc>
                <w:tcPr>
                  <w:tcW w:w="383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27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 предоставлении государственной услуги отказывается в случаях непредставления документов, указанных в пункте 12 настоящего стандарта, а также в случаях, предусмотренных законодательством Кыргызской Республики</w:t>
                  </w: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29A" w:rsidRPr="00052567" w:rsidTr="007712C1">
              <w:tc>
                <w:tcPr>
                  <w:tcW w:w="383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127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Письменная жалоба подается в свободной форме и должна содержать ФИО потребителя </w:t>
                  </w: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услуги, адрес проживания, номер телефона, а также суть претензии, подпись потребителя услуги и дату.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иностранных дел.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Срок рассмотрения письменного обращения и направления ответа потребителю не должен превышать 14 дней со дня его регистрации.</w:t>
                  </w:r>
                </w:p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иностранных дел в судебном порядке</w:t>
                  </w: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052567" w:rsidRPr="00052567" w:rsidRDefault="00052567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712C1" w:rsidRPr="00052567" w:rsidRDefault="007712C1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29A" w:rsidRPr="00052567" w:rsidTr="007712C1">
              <w:tc>
                <w:tcPr>
                  <w:tcW w:w="383" w:type="pct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277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34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229A" w:rsidRPr="00052567" w:rsidRDefault="008A229A" w:rsidP="00052567">
                  <w:pPr>
                    <w:spacing w:after="6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05256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8A229A" w:rsidRPr="00052567" w:rsidRDefault="008A229A" w:rsidP="000525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229A" w:rsidRPr="00052567" w:rsidRDefault="00052567" w:rsidP="00052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Признать утратившим силу</w:t>
            </w:r>
          </w:p>
        </w:tc>
      </w:tr>
    </w:tbl>
    <w:p w:rsidR="00305229" w:rsidRPr="00052567" w:rsidRDefault="00305229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05229" w:rsidRPr="00052567" w:rsidRDefault="00305229" w:rsidP="00052567">
      <w:pPr>
        <w:widowControl w:val="0"/>
        <w:autoSpaceDE w:val="0"/>
        <w:autoSpaceDN w:val="0"/>
        <w:adjustRightInd w:val="0"/>
        <w:spacing w:after="0" w:line="240" w:lineRule="auto"/>
        <w:ind w:left="2124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52567">
        <w:rPr>
          <w:rFonts w:ascii="Times New Roman" w:hAnsi="Times New Roman"/>
          <w:b/>
          <w:color w:val="000000"/>
          <w:sz w:val="24"/>
          <w:szCs w:val="24"/>
          <w:lang w:eastAsia="ru-RU"/>
        </w:rPr>
        <w:t>Министр экономики</w:t>
      </w:r>
    </w:p>
    <w:p w:rsidR="00305229" w:rsidRPr="00052567" w:rsidRDefault="00305229" w:rsidP="00052567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5256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Кыргызской Республики </w:t>
      </w:r>
      <w:r w:rsidRPr="0005256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05256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052567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 xml:space="preserve">                    </w:t>
      </w:r>
      <w:r w:rsidRPr="0005256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  <w:t xml:space="preserve"> </w:t>
      </w:r>
      <w:r w:rsidRPr="0005256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05256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05256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05256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  <w:t>С.Т. Муканбетов</w:t>
      </w:r>
    </w:p>
    <w:p w:rsidR="00106F88" w:rsidRPr="00052567" w:rsidRDefault="00F66C22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2567">
        <w:rPr>
          <w:rFonts w:ascii="Times New Roman" w:hAnsi="Times New Roman"/>
          <w:b/>
          <w:sz w:val="24"/>
          <w:szCs w:val="24"/>
        </w:rPr>
        <w:tab/>
      </w:r>
      <w:r w:rsidRPr="00052567">
        <w:rPr>
          <w:rFonts w:ascii="Times New Roman" w:hAnsi="Times New Roman"/>
          <w:sz w:val="24"/>
          <w:szCs w:val="24"/>
        </w:rPr>
        <w:tab/>
      </w:r>
      <w:r w:rsidRPr="00052567">
        <w:rPr>
          <w:rFonts w:ascii="Times New Roman" w:hAnsi="Times New Roman"/>
          <w:sz w:val="24"/>
          <w:szCs w:val="24"/>
        </w:rPr>
        <w:tab/>
      </w:r>
    </w:p>
    <w:p w:rsidR="00106F88" w:rsidRPr="00052567" w:rsidRDefault="00106F88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6F88" w:rsidRPr="00052567" w:rsidRDefault="00106F88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6F88" w:rsidRPr="00052567" w:rsidRDefault="00106F88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6F88" w:rsidRPr="00052567" w:rsidRDefault="00106F88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6F88" w:rsidRPr="00052567" w:rsidRDefault="00106F88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6F88" w:rsidRPr="00052567" w:rsidRDefault="00106F88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6F88" w:rsidRPr="00052567" w:rsidRDefault="00106F88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6F88" w:rsidRPr="00052567" w:rsidRDefault="00106F88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6F88" w:rsidRPr="00052567" w:rsidRDefault="00106F88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6F88" w:rsidRPr="00052567" w:rsidRDefault="00106F88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6F88" w:rsidRPr="00052567" w:rsidRDefault="00106F88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6F88" w:rsidRPr="00052567" w:rsidRDefault="00106F88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6F88" w:rsidRPr="00052567" w:rsidRDefault="00106F88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6F88" w:rsidRPr="00052567" w:rsidRDefault="00106F88" w:rsidP="00052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106F88" w:rsidRPr="00052567" w:rsidSect="0042147F">
      <w:footerReference w:type="default" r:id="rId63"/>
      <w:pgSz w:w="16838" w:h="11906" w:orient="landscape"/>
      <w:pgMar w:top="993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ADD" w:rsidRDefault="00742ADD" w:rsidP="00BF69AA">
      <w:pPr>
        <w:spacing w:after="0" w:line="240" w:lineRule="auto"/>
      </w:pPr>
      <w:r>
        <w:separator/>
      </w:r>
    </w:p>
  </w:endnote>
  <w:endnote w:type="continuationSeparator" w:id="0">
    <w:p w:rsidR="00742ADD" w:rsidRDefault="00742ADD" w:rsidP="00BF6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8001249"/>
      <w:docPartObj>
        <w:docPartGallery w:val="Page Numbers (Bottom of Page)"/>
        <w:docPartUnique/>
      </w:docPartObj>
    </w:sdtPr>
    <w:sdtEndPr/>
    <w:sdtContent>
      <w:p w:rsidR="00746096" w:rsidRDefault="00E6065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0F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746096" w:rsidRPr="00B02C6E" w:rsidRDefault="00746096" w:rsidP="00B02C6E">
    <w:pPr>
      <w:spacing w:after="0" w:line="240" w:lineRule="auto"/>
      <w:rPr>
        <w:rFonts w:ascii="Times New Roman" w:hAnsi="Times New Roman"/>
        <w:b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ADD" w:rsidRDefault="00742ADD" w:rsidP="00BF69AA">
      <w:pPr>
        <w:spacing w:after="0" w:line="240" w:lineRule="auto"/>
      </w:pPr>
      <w:r>
        <w:separator/>
      </w:r>
    </w:p>
  </w:footnote>
  <w:footnote w:type="continuationSeparator" w:id="0">
    <w:p w:rsidR="00742ADD" w:rsidRDefault="00742ADD" w:rsidP="00BF69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F3D"/>
    <w:rsid w:val="00024A27"/>
    <w:rsid w:val="00025E43"/>
    <w:rsid w:val="00052567"/>
    <w:rsid w:val="00077A0F"/>
    <w:rsid w:val="000A75D8"/>
    <w:rsid w:val="000B1ECE"/>
    <w:rsid w:val="000B3E90"/>
    <w:rsid w:val="000D481E"/>
    <w:rsid w:val="00106F88"/>
    <w:rsid w:val="0012582C"/>
    <w:rsid w:val="00137210"/>
    <w:rsid w:val="001519FC"/>
    <w:rsid w:val="001566C6"/>
    <w:rsid w:val="00172888"/>
    <w:rsid w:val="0017523C"/>
    <w:rsid w:val="00175B7B"/>
    <w:rsid w:val="00187412"/>
    <w:rsid w:val="001A7F3D"/>
    <w:rsid w:val="001B355F"/>
    <w:rsid w:val="001C51D6"/>
    <w:rsid w:val="001F734B"/>
    <w:rsid w:val="00207F55"/>
    <w:rsid w:val="00217ECF"/>
    <w:rsid w:val="0025064B"/>
    <w:rsid w:val="00253038"/>
    <w:rsid w:val="00257C58"/>
    <w:rsid w:val="002628DE"/>
    <w:rsid w:val="00273868"/>
    <w:rsid w:val="00277E62"/>
    <w:rsid w:val="00291099"/>
    <w:rsid w:val="002A4C15"/>
    <w:rsid w:val="002C4F59"/>
    <w:rsid w:val="002D3707"/>
    <w:rsid w:val="002F38D8"/>
    <w:rsid w:val="00305229"/>
    <w:rsid w:val="003128D2"/>
    <w:rsid w:val="003160CB"/>
    <w:rsid w:val="00325ACF"/>
    <w:rsid w:val="003534FF"/>
    <w:rsid w:val="003538BD"/>
    <w:rsid w:val="00355AD0"/>
    <w:rsid w:val="00355F92"/>
    <w:rsid w:val="00374937"/>
    <w:rsid w:val="00387CDD"/>
    <w:rsid w:val="00390B4B"/>
    <w:rsid w:val="00392426"/>
    <w:rsid w:val="003B6532"/>
    <w:rsid w:val="003C2A7F"/>
    <w:rsid w:val="003C7069"/>
    <w:rsid w:val="003D5CD1"/>
    <w:rsid w:val="003F04F1"/>
    <w:rsid w:val="003F478A"/>
    <w:rsid w:val="00404245"/>
    <w:rsid w:val="0042147F"/>
    <w:rsid w:val="00426AD4"/>
    <w:rsid w:val="00434912"/>
    <w:rsid w:val="00436C21"/>
    <w:rsid w:val="00441756"/>
    <w:rsid w:val="00454279"/>
    <w:rsid w:val="00473729"/>
    <w:rsid w:val="004763A0"/>
    <w:rsid w:val="00495B56"/>
    <w:rsid w:val="004A2C96"/>
    <w:rsid w:val="004B4262"/>
    <w:rsid w:val="004C73A8"/>
    <w:rsid w:val="004C7AF4"/>
    <w:rsid w:val="004D47DE"/>
    <w:rsid w:val="004D7AEF"/>
    <w:rsid w:val="004E7D73"/>
    <w:rsid w:val="00502B18"/>
    <w:rsid w:val="00551387"/>
    <w:rsid w:val="0056056E"/>
    <w:rsid w:val="00560F3B"/>
    <w:rsid w:val="00574D9D"/>
    <w:rsid w:val="00585AC4"/>
    <w:rsid w:val="005B0865"/>
    <w:rsid w:val="005B33F4"/>
    <w:rsid w:val="005E2DCA"/>
    <w:rsid w:val="005E2DED"/>
    <w:rsid w:val="005F1C12"/>
    <w:rsid w:val="00606978"/>
    <w:rsid w:val="00613C46"/>
    <w:rsid w:val="0062450E"/>
    <w:rsid w:val="00627604"/>
    <w:rsid w:val="006353E6"/>
    <w:rsid w:val="00662B05"/>
    <w:rsid w:val="00665B5F"/>
    <w:rsid w:val="006837FB"/>
    <w:rsid w:val="00691D71"/>
    <w:rsid w:val="00692DB0"/>
    <w:rsid w:val="00693D49"/>
    <w:rsid w:val="006A5004"/>
    <w:rsid w:val="006B380F"/>
    <w:rsid w:val="006B3D96"/>
    <w:rsid w:val="006B76A2"/>
    <w:rsid w:val="006D2A8A"/>
    <w:rsid w:val="006D4452"/>
    <w:rsid w:val="006F63B8"/>
    <w:rsid w:val="00704485"/>
    <w:rsid w:val="00712BB4"/>
    <w:rsid w:val="00727A23"/>
    <w:rsid w:val="00727DCE"/>
    <w:rsid w:val="00730D32"/>
    <w:rsid w:val="00740110"/>
    <w:rsid w:val="0074199F"/>
    <w:rsid w:val="00742ADD"/>
    <w:rsid w:val="00746096"/>
    <w:rsid w:val="00761B60"/>
    <w:rsid w:val="00762210"/>
    <w:rsid w:val="007677F8"/>
    <w:rsid w:val="007712C1"/>
    <w:rsid w:val="007832D4"/>
    <w:rsid w:val="007B7AF1"/>
    <w:rsid w:val="007F31C8"/>
    <w:rsid w:val="007F54DF"/>
    <w:rsid w:val="0080242D"/>
    <w:rsid w:val="00802674"/>
    <w:rsid w:val="008104A2"/>
    <w:rsid w:val="00813DC4"/>
    <w:rsid w:val="00833792"/>
    <w:rsid w:val="00840EC7"/>
    <w:rsid w:val="00841286"/>
    <w:rsid w:val="00844786"/>
    <w:rsid w:val="008614D0"/>
    <w:rsid w:val="0088094E"/>
    <w:rsid w:val="008A229A"/>
    <w:rsid w:val="008C2EE9"/>
    <w:rsid w:val="008C5DC0"/>
    <w:rsid w:val="008D177D"/>
    <w:rsid w:val="008F4F6D"/>
    <w:rsid w:val="0092020D"/>
    <w:rsid w:val="00935009"/>
    <w:rsid w:val="00943577"/>
    <w:rsid w:val="00945A98"/>
    <w:rsid w:val="00962CDD"/>
    <w:rsid w:val="0098652A"/>
    <w:rsid w:val="009A186B"/>
    <w:rsid w:val="009B1D22"/>
    <w:rsid w:val="00A0472A"/>
    <w:rsid w:val="00A25F48"/>
    <w:rsid w:val="00A40005"/>
    <w:rsid w:val="00A52B2B"/>
    <w:rsid w:val="00A603F2"/>
    <w:rsid w:val="00A74D0E"/>
    <w:rsid w:val="00A8451A"/>
    <w:rsid w:val="00A85167"/>
    <w:rsid w:val="00A90610"/>
    <w:rsid w:val="00AD2C59"/>
    <w:rsid w:val="00AE759A"/>
    <w:rsid w:val="00B02C6E"/>
    <w:rsid w:val="00B221AC"/>
    <w:rsid w:val="00B37763"/>
    <w:rsid w:val="00B74765"/>
    <w:rsid w:val="00B803FF"/>
    <w:rsid w:val="00B86841"/>
    <w:rsid w:val="00B93448"/>
    <w:rsid w:val="00BA1A31"/>
    <w:rsid w:val="00BD0CE2"/>
    <w:rsid w:val="00BD1B55"/>
    <w:rsid w:val="00BD686A"/>
    <w:rsid w:val="00BF69AA"/>
    <w:rsid w:val="00C12282"/>
    <w:rsid w:val="00C20175"/>
    <w:rsid w:val="00C255FE"/>
    <w:rsid w:val="00C418CA"/>
    <w:rsid w:val="00C46E36"/>
    <w:rsid w:val="00C63373"/>
    <w:rsid w:val="00C75781"/>
    <w:rsid w:val="00C75D12"/>
    <w:rsid w:val="00C9581B"/>
    <w:rsid w:val="00CA0F79"/>
    <w:rsid w:val="00CB43D7"/>
    <w:rsid w:val="00CC34A7"/>
    <w:rsid w:val="00CE5B0E"/>
    <w:rsid w:val="00CE77C1"/>
    <w:rsid w:val="00D0358A"/>
    <w:rsid w:val="00D125AE"/>
    <w:rsid w:val="00D22CE6"/>
    <w:rsid w:val="00D3149C"/>
    <w:rsid w:val="00D34AD5"/>
    <w:rsid w:val="00D35DD0"/>
    <w:rsid w:val="00D51602"/>
    <w:rsid w:val="00DA517E"/>
    <w:rsid w:val="00DB3DFD"/>
    <w:rsid w:val="00DB4A5B"/>
    <w:rsid w:val="00DB5083"/>
    <w:rsid w:val="00DC6848"/>
    <w:rsid w:val="00DD2BAA"/>
    <w:rsid w:val="00DF492E"/>
    <w:rsid w:val="00DF58C5"/>
    <w:rsid w:val="00DF6CD3"/>
    <w:rsid w:val="00E51E9C"/>
    <w:rsid w:val="00E52AC3"/>
    <w:rsid w:val="00E56864"/>
    <w:rsid w:val="00E57BE5"/>
    <w:rsid w:val="00E6065D"/>
    <w:rsid w:val="00E70E01"/>
    <w:rsid w:val="00EA5D01"/>
    <w:rsid w:val="00EA5DF7"/>
    <w:rsid w:val="00EA6F9E"/>
    <w:rsid w:val="00ED4588"/>
    <w:rsid w:val="00ED6F5E"/>
    <w:rsid w:val="00EF0B96"/>
    <w:rsid w:val="00EF45E3"/>
    <w:rsid w:val="00F02115"/>
    <w:rsid w:val="00F040DB"/>
    <w:rsid w:val="00F370FE"/>
    <w:rsid w:val="00F3724A"/>
    <w:rsid w:val="00F37F88"/>
    <w:rsid w:val="00F425B5"/>
    <w:rsid w:val="00F55F32"/>
    <w:rsid w:val="00F66C22"/>
    <w:rsid w:val="00F701A8"/>
    <w:rsid w:val="00F74A00"/>
    <w:rsid w:val="00FD3D8D"/>
    <w:rsid w:val="00FD7F07"/>
    <w:rsid w:val="00FE0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EF93B4-EBCD-49B8-9B41-4C15256D0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77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2">
    <w:name w:val="j12"/>
    <w:basedOn w:val="a"/>
    <w:rsid w:val="008D177D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s0">
    <w:name w:val="s0"/>
    <w:rsid w:val="008D177D"/>
    <w:rPr>
      <w:rFonts w:cs="Times New Roman"/>
    </w:rPr>
  </w:style>
  <w:style w:type="character" w:customStyle="1" w:styleId="s1">
    <w:name w:val="s1"/>
    <w:rsid w:val="008D177D"/>
    <w:rPr>
      <w:rFonts w:cs="Times New Roman"/>
    </w:rPr>
  </w:style>
  <w:style w:type="paragraph" w:customStyle="1" w:styleId="tkTekst">
    <w:name w:val="_Текст обычный (tkTekst)"/>
    <w:basedOn w:val="a"/>
    <w:rsid w:val="008D177D"/>
    <w:pPr>
      <w:spacing w:after="60"/>
      <w:ind w:firstLine="567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8D177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F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69A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BF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69AA"/>
    <w:rPr>
      <w:rFonts w:ascii="Calibri" w:eastAsia="Times New Roman" w:hAnsi="Calibri" w:cs="Times New Roman"/>
    </w:rPr>
  </w:style>
  <w:style w:type="paragraph" w:customStyle="1" w:styleId="tkTablica">
    <w:name w:val="_Текст таблицы (tkTablica)"/>
    <w:basedOn w:val="a"/>
    <w:rsid w:val="002A4C15"/>
    <w:pPr>
      <w:spacing w:after="60"/>
      <w:jc w:val="both"/>
    </w:pPr>
    <w:rPr>
      <w:rFonts w:ascii="Arial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7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7CD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bd.minjust.gov.kg/act/view/ru-ru/96553" TargetMode="External"/><Relationship Id="rId18" Type="http://schemas.openxmlformats.org/officeDocument/2006/relationships/hyperlink" Target="http://cbd.minjust.gov.kg/act/view/ru-ru/96553" TargetMode="External"/><Relationship Id="rId26" Type="http://schemas.openxmlformats.org/officeDocument/2006/relationships/hyperlink" Target="http://cbd.minjust.gov.kg/act/view/ru-ru/96553" TargetMode="External"/><Relationship Id="rId39" Type="http://schemas.openxmlformats.org/officeDocument/2006/relationships/hyperlink" Target="http://cbd.minjust.gov.kg/act/view/ru-ru/96553" TargetMode="External"/><Relationship Id="rId21" Type="http://schemas.openxmlformats.org/officeDocument/2006/relationships/hyperlink" Target="http://cbd.minjust.gov.kg/act/view/ru-ru/96553" TargetMode="External"/><Relationship Id="rId34" Type="http://schemas.openxmlformats.org/officeDocument/2006/relationships/hyperlink" Target="http://cbd.minjust.gov.kg/act/view/ru-ru/96553" TargetMode="External"/><Relationship Id="rId42" Type="http://schemas.openxmlformats.org/officeDocument/2006/relationships/hyperlink" Target="http://cbd.minjust.gov.kg/act/view/ru-ru/96553" TargetMode="External"/><Relationship Id="rId47" Type="http://schemas.openxmlformats.org/officeDocument/2006/relationships/hyperlink" Target="http://cbd.minjust.gov.kg/act/view/ru-ru/96553" TargetMode="External"/><Relationship Id="rId50" Type="http://schemas.openxmlformats.org/officeDocument/2006/relationships/hyperlink" Target="http://cbd.minjust.gov.kg/act/view/ru-ru/96553" TargetMode="External"/><Relationship Id="rId55" Type="http://schemas.openxmlformats.org/officeDocument/2006/relationships/hyperlink" Target="http://cbd.minjust.gov.kg/act/view/ru-ru/96553" TargetMode="External"/><Relationship Id="rId63" Type="http://schemas.openxmlformats.org/officeDocument/2006/relationships/footer" Target="footer1.xml"/><Relationship Id="rId7" Type="http://schemas.openxmlformats.org/officeDocument/2006/relationships/hyperlink" Target="http://cbd.minjust.gov.kg/act/view/ru-ru/96553" TargetMode="Externa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96553" TargetMode="External"/><Relationship Id="rId20" Type="http://schemas.openxmlformats.org/officeDocument/2006/relationships/hyperlink" Target="http://cbd.minjust.gov.kg/act/view/ru-ru/96553" TargetMode="External"/><Relationship Id="rId29" Type="http://schemas.openxmlformats.org/officeDocument/2006/relationships/hyperlink" Target="http://cbd.minjust.gov.kg/act/view/ru-ru/96553" TargetMode="External"/><Relationship Id="rId41" Type="http://schemas.openxmlformats.org/officeDocument/2006/relationships/hyperlink" Target="http://cbd.minjust.gov.kg/act/view/ru-ru/96553" TargetMode="External"/><Relationship Id="rId54" Type="http://schemas.openxmlformats.org/officeDocument/2006/relationships/hyperlink" Target="http://cbd.minjust.gov.kg/act/view/ru-ru/96553" TargetMode="External"/><Relationship Id="rId62" Type="http://schemas.openxmlformats.org/officeDocument/2006/relationships/hyperlink" Target="http://www.mfa.gov.kg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96553" TargetMode="External"/><Relationship Id="rId24" Type="http://schemas.openxmlformats.org/officeDocument/2006/relationships/hyperlink" Target="http://cbd.minjust.gov.kg/act/view/ru-ru/96553" TargetMode="External"/><Relationship Id="rId32" Type="http://schemas.openxmlformats.org/officeDocument/2006/relationships/hyperlink" Target="http://cbd.minjust.gov.kg/act/view/ru-ru/96553" TargetMode="External"/><Relationship Id="rId37" Type="http://schemas.openxmlformats.org/officeDocument/2006/relationships/hyperlink" Target="http://cbd.minjust.gov.kg/act/view/ru-ru/96553" TargetMode="External"/><Relationship Id="rId40" Type="http://schemas.openxmlformats.org/officeDocument/2006/relationships/hyperlink" Target="http://cbd.minjust.gov.kg/act/view/ru-ru/96553" TargetMode="External"/><Relationship Id="rId45" Type="http://schemas.openxmlformats.org/officeDocument/2006/relationships/hyperlink" Target="http://cbd.minjust.gov.kg/act/view/ru-ru/96553" TargetMode="External"/><Relationship Id="rId53" Type="http://schemas.openxmlformats.org/officeDocument/2006/relationships/hyperlink" Target="http://cbd.minjust.gov.kg/act/view/ru-ru/96553" TargetMode="External"/><Relationship Id="rId58" Type="http://schemas.openxmlformats.org/officeDocument/2006/relationships/hyperlink" Target="http://cbd.minjust.gov.kg/act/view/ru-ru/9655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bd.minjust.gov.kg/act/view/ru-ru/96553" TargetMode="External"/><Relationship Id="rId23" Type="http://schemas.openxmlformats.org/officeDocument/2006/relationships/hyperlink" Target="http://cbd.minjust.gov.kg/act/view/ru-ru/96553" TargetMode="External"/><Relationship Id="rId28" Type="http://schemas.openxmlformats.org/officeDocument/2006/relationships/hyperlink" Target="http://cbd.minjust.gov.kg/act/view/ru-ru/96553" TargetMode="External"/><Relationship Id="rId36" Type="http://schemas.openxmlformats.org/officeDocument/2006/relationships/hyperlink" Target="http://cbd.minjust.gov.kg/act/view/ru-ru/96553" TargetMode="External"/><Relationship Id="rId49" Type="http://schemas.openxmlformats.org/officeDocument/2006/relationships/hyperlink" Target="http://cbd.minjust.gov.kg/act/view/ru-ru/96553" TargetMode="External"/><Relationship Id="rId57" Type="http://schemas.openxmlformats.org/officeDocument/2006/relationships/hyperlink" Target="http://cbd.minjust.gov.kg/act/view/ru-ru/96553" TargetMode="External"/><Relationship Id="rId61" Type="http://schemas.openxmlformats.org/officeDocument/2006/relationships/hyperlink" Target="http://cbd.minjust.gov.kg/act/view/ru-ru/96553" TargetMode="External"/><Relationship Id="rId10" Type="http://schemas.openxmlformats.org/officeDocument/2006/relationships/hyperlink" Target="http://cbd.minjust.gov.kg/act/view/ru-ru/96553" TargetMode="External"/><Relationship Id="rId19" Type="http://schemas.openxmlformats.org/officeDocument/2006/relationships/hyperlink" Target="http://cbd.minjust.gov.kg/act/view/ru-ru/96553" TargetMode="External"/><Relationship Id="rId31" Type="http://schemas.openxmlformats.org/officeDocument/2006/relationships/hyperlink" Target="http://cbd.minjust.gov.kg/act/view/ru-ru/96553" TargetMode="External"/><Relationship Id="rId44" Type="http://schemas.openxmlformats.org/officeDocument/2006/relationships/hyperlink" Target="http://cbd.minjust.gov.kg/act/view/ru-ru/96553" TargetMode="External"/><Relationship Id="rId52" Type="http://schemas.openxmlformats.org/officeDocument/2006/relationships/hyperlink" Target="http://cbd.minjust.gov.kg/act/view/ru-ru/96553" TargetMode="External"/><Relationship Id="rId60" Type="http://schemas.openxmlformats.org/officeDocument/2006/relationships/hyperlink" Target="http://cbd.minjust.gov.kg/act/view/ru-ru/96553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96553" TargetMode="External"/><Relationship Id="rId14" Type="http://schemas.openxmlformats.org/officeDocument/2006/relationships/hyperlink" Target="http://cbd.minjust.gov.kg/act/view/ru-ru/96553" TargetMode="External"/><Relationship Id="rId22" Type="http://schemas.openxmlformats.org/officeDocument/2006/relationships/hyperlink" Target="http://cbd.minjust.gov.kg/act/view/ru-ru/96553" TargetMode="External"/><Relationship Id="rId27" Type="http://schemas.openxmlformats.org/officeDocument/2006/relationships/hyperlink" Target="http://cbd.minjust.gov.kg/act/view/ru-ru/96553" TargetMode="External"/><Relationship Id="rId30" Type="http://schemas.openxmlformats.org/officeDocument/2006/relationships/hyperlink" Target="http://cbd.minjust.gov.kg/act/view/ru-ru/96553" TargetMode="External"/><Relationship Id="rId35" Type="http://schemas.openxmlformats.org/officeDocument/2006/relationships/hyperlink" Target="http://cbd.minjust.gov.kg/act/view/ru-ru/96553" TargetMode="External"/><Relationship Id="rId43" Type="http://schemas.openxmlformats.org/officeDocument/2006/relationships/hyperlink" Target="http://cbd.minjust.gov.kg/act/view/ru-ru/96553" TargetMode="External"/><Relationship Id="rId48" Type="http://schemas.openxmlformats.org/officeDocument/2006/relationships/hyperlink" Target="http://cbd.minjust.gov.kg/act/view/ru-ru/96553" TargetMode="External"/><Relationship Id="rId56" Type="http://schemas.openxmlformats.org/officeDocument/2006/relationships/hyperlink" Target="http://cbd.minjust.gov.kg/act/view/ru-ru/96553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cbd.minjust.gov.kg/act/view/ru-ru/96553" TargetMode="External"/><Relationship Id="rId51" Type="http://schemas.openxmlformats.org/officeDocument/2006/relationships/hyperlink" Target="http://cbd.minjust.gov.kg/act/view/ru-ru/96553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cbd.minjust.gov.kg/act/view/ru-ru/96553" TargetMode="External"/><Relationship Id="rId17" Type="http://schemas.openxmlformats.org/officeDocument/2006/relationships/hyperlink" Target="http://cbd.minjust.gov.kg/act/view/ru-ru/96553" TargetMode="External"/><Relationship Id="rId25" Type="http://schemas.openxmlformats.org/officeDocument/2006/relationships/hyperlink" Target="http://cbd.minjust.gov.kg/act/view/ru-ru/96553" TargetMode="External"/><Relationship Id="rId33" Type="http://schemas.openxmlformats.org/officeDocument/2006/relationships/hyperlink" Target="http://cbd.minjust.gov.kg/act/view/ru-ru/96553" TargetMode="External"/><Relationship Id="rId38" Type="http://schemas.openxmlformats.org/officeDocument/2006/relationships/hyperlink" Target="http://cbd.minjust.gov.kg/act/view/ru-ru/96553" TargetMode="External"/><Relationship Id="rId46" Type="http://schemas.openxmlformats.org/officeDocument/2006/relationships/hyperlink" Target="http://cbd.minjust.gov.kg/act/view/ru-ru/96553" TargetMode="External"/><Relationship Id="rId59" Type="http://schemas.openxmlformats.org/officeDocument/2006/relationships/hyperlink" Target="http://cbd.minjust.gov.kg/act/view/ru-ru/965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1C52F-2F7C-4011-89D2-C2AF696E2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80</Pages>
  <Words>20154</Words>
  <Characters>114883</Characters>
  <Application>Microsoft Office Word</Application>
  <DocSecurity>0</DocSecurity>
  <Lines>957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Водного Хозяйства</Company>
  <LinksUpToDate>false</LinksUpToDate>
  <CharactersWithSpaces>134768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Новицкий И. Николай</cp:lastModifiedBy>
  <cp:revision>2</cp:revision>
  <cp:lastPrinted>2020-03-11T05:20:00Z</cp:lastPrinted>
  <dcterms:created xsi:type="dcterms:W3CDTF">2020-04-23T07:34:00Z</dcterms:created>
  <dcterms:modified xsi:type="dcterms:W3CDTF">2020-04-23T07:34:00Z</dcterms:modified>
</cp:coreProperties>
</file>